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116" w:rsidRDefault="0067511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0" w:name="_GoBack"/>
      <w:bookmarkEnd w:id="0"/>
      <w:r w:rsidRPr="00675116">
        <w:rPr>
          <w:rFonts w:ascii="Times New Roman" w:eastAsia="Times New Roman" w:hAnsi="Times New Roman" w:cs="Times New Roman"/>
          <w:b/>
          <w:noProof/>
          <w:color w:val="000000"/>
          <w:sz w:val="28"/>
        </w:rPr>
        <w:drawing>
          <wp:inline distT="0" distB="0" distL="0" distR="0">
            <wp:extent cx="6299835" cy="87281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2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116" w:rsidRDefault="0067511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75116" w:rsidRDefault="0067511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75116">
        <w:rPr>
          <w:rFonts w:ascii="Times New Roman" w:eastAsia="Times New Roman" w:hAnsi="Times New Roman" w:cs="Times New Roman"/>
          <w:b/>
          <w:noProof/>
          <w:color w:val="000000"/>
          <w:sz w:val="28"/>
        </w:rPr>
        <w:lastRenderedPageBreak/>
        <w:drawing>
          <wp:inline distT="0" distB="0" distL="0" distR="0">
            <wp:extent cx="6299835" cy="83236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3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116" w:rsidRDefault="0067511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75116" w:rsidRDefault="0067511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75116" w:rsidRDefault="0067511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35CCF" w:rsidRDefault="00C0623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2. Текущая аттестация обучающихся</w:t>
      </w:r>
    </w:p>
    <w:p w:rsidR="00335CCF" w:rsidRDefault="00C0623D" w:rsidP="00704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 Текущей аттестации подлежат обучающихся 2-4 -ых классов.</w:t>
      </w:r>
      <w:r w:rsidR="00621C37">
        <w:rPr>
          <w:rFonts w:ascii="Times New Roman" w:eastAsia="Times New Roman" w:hAnsi="Times New Roman" w:cs="Times New Roman"/>
          <w:color w:val="000000"/>
          <w:sz w:val="28"/>
        </w:rPr>
        <w:t xml:space="preserve"> Учащиеся 2-ых классов аттестуются со второй четверти.</w:t>
      </w:r>
    </w:p>
    <w:p w:rsidR="00981085" w:rsidRPr="0096508D" w:rsidRDefault="00981085" w:rsidP="00981085">
      <w:pPr>
        <w:shd w:val="clear" w:color="auto" w:fill="FFFFFF"/>
        <w:tabs>
          <w:tab w:val="left" w:pos="107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6508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6508D">
        <w:rPr>
          <w:rFonts w:ascii="Times New Roman" w:hAnsi="Times New Roman" w:cs="Times New Roman"/>
          <w:color w:val="000000"/>
          <w:sz w:val="28"/>
          <w:szCs w:val="28"/>
        </w:rPr>
        <w:t xml:space="preserve">. В первом классе текущие оценки осуществляются в форме словесных качественных оценок на критериальной </w:t>
      </w:r>
      <w:proofErr w:type="gramStart"/>
      <w:r w:rsidRPr="0096508D">
        <w:rPr>
          <w:rFonts w:ascii="Times New Roman" w:hAnsi="Times New Roman" w:cs="Times New Roman"/>
          <w:color w:val="000000"/>
          <w:sz w:val="28"/>
          <w:szCs w:val="28"/>
        </w:rPr>
        <w:t>основе,  «</w:t>
      </w:r>
      <w:proofErr w:type="gramEnd"/>
      <w:r w:rsidRPr="0096508D">
        <w:rPr>
          <w:rFonts w:ascii="Times New Roman" w:hAnsi="Times New Roman" w:cs="Times New Roman"/>
          <w:color w:val="000000"/>
          <w:sz w:val="28"/>
          <w:szCs w:val="28"/>
        </w:rPr>
        <w:t xml:space="preserve">волшебных линеечек», «лесенок успеха», «значков  «+», «-», «?». Использование данных форм </w:t>
      </w:r>
      <w:proofErr w:type="gramStart"/>
      <w:r w:rsidRPr="0096508D">
        <w:rPr>
          <w:rFonts w:ascii="Times New Roman" w:hAnsi="Times New Roman" w:cs="Times New Roman"/>
          <w:color w:val="000000"/>
          <w:sz w:val="28"/>
          <w:szCs w:val="28"/>
        </w:rPr>
        <w:t>оценивания  осуществляется</w:t>
      </w:r>
      <w:proofErr w:type="gramEnd"/>
      <w:r w:rsidRPr="0096508D">
        <w:rPr>
          <w:rFonts w:ascii="Times New Roman" w:hAnsi="Times New Roman" w:cs="Times New Roman"/>
          <w:color w:val="000000"/>
          <w:sz w:val="28"/>
          <w:szCs w:val="28"/>
        </w:rPr>
        <w:t xml:space="preserve"> в  соответствии с методическим письмом Министерства образования от 03.06.2003 № 13-51-120/13        «О системе оценивания учебных достижений  младших школьников в условиях </w:t>
      </w:r>
      <w:proofErr w:type="spellStart"/>
      <w:r w:rsidRPr="0096508D">
        <w:rPr>
          <w:rFonts w:ascii="Times New Roman" w:hAnsi="Times New Roman" w:cs="Times New Roman"/>
          <w:color w:val="000000"/>
          <w:sz w:val="28"/>
          <w:szCs w:val="28"/>
        </w:rPr>
        <w:t>безотметочного</w:t>
      </w:r>
      <w:proofErr w:type="spellEnd"/>
      <w:r w:rsidRPr="0096508D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в общеобразовательных учреждениях».</w:t>
      </w:r>
    </w:p>
    <w:p w:rsidR="00981085" w:rsidRPr="0096508D" w:rsidRDefault="00981085" w:rsidP="00981085">
      <w:pPr>
        <w:shd w:val="clear" w:color="auto" w:fill="FFFFFF"/>
        <w:tabs>
          <w:tab w:val="left" w:pos="107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08D">
        <w:rPr>
          <w:rFonts w:ascii="Times New Roman" w:hAnsi="Times New Roman" w:cs="Times New Roman"/>
          <w:color w:val="000000"/>
          <w:sz w:val="28"/>
          <w:szCs w:val="28"/>
        </w:rPr>
        <w:t xml:space="preserve">Со второго класса </w:t>
      </w:r>
      <w:proofErr w:type="gramStart"/>
      <w:r w:rsidRPr="0096508D">
        <w:rPr>
          <w:rFonts w:ascii="Times New Roman" w:hAnsi="Times New Roman" w:cs="Times New Roman"/>
          <w:color w:val="000000"/>
          <w:sz w:val="28"/>
          <w:szCs w:val="28"/>
        </w:rPr>
        <w:t>используется  текущая</w:t>
      </w:r>
      <w:proofErr w:type="gramEnd"/>
      <w:r w:rsidRPr="0096508D">
        <w:rPr>
          <w:rFonts w:ascii="Times New Roman" w:hAnsi="Times New Roman" w:cs="Times New Roman"/>
          <w:color w:val="000000"/>
          <w:sz w:val="28"/>
          <w:szCs w:val="28"/>
        </w:rPr>
        <w:t xml:space="preserve"> оценка в виде отметок «5», «4», «3», «2» и текущая   оценка  в форме  словесных качественных оценок  на критериальной основе; в форме письменных заключений учителя по итогам проверки </w:t>
      </w:r>
      <w:r w:rsidRPr="00A14699">
        <w:rPr>
          <w:rFonts w:ascii="Times New Roman" w:hAnsi="Times New Roman" w:cs="Times New Roman"/>
          <w:b/>
          <w:color w:val="000000"/>
          <w:sz w:val="28"/>
          <w:szCs w:val="28"/>
        </w:rPr>
        <w:t>домашнего задания или самостоятельной работы</w:t>
      </w:r>
      <w:r w:rsidRPr="0096508D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критериями,  в форме «волшебных линеек», значков « + », «-», «?». </w:t>
      </w:r>
    </w:p>
    <w:p w:rsidR="00981085" w:rsidRPr="0096508D" w:rsidRDefault="00981085" w:rsidP="00981085">
      <w:pPr>
        <w:shd w:val="clear" w:color="auto" w:fill="FFFFFF"/>
        <w:tabs>
          <w:tab w:val="left" w:pos="107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Текущая оценка по результатам урока в виде отметки выставляется в журнал. Использование данных форм </w:t>
      </w:r>
      <w:proofErr w:type="gramStart"/>
      <w:r w:rsidRPr="00415980">
        <w:rPr>
          <w:rFonts w:ascii="Times New Roman" w:hAnsi="Times New Roman" w:cs="Times New Roman"/>
          <w:b/>
          <w:color w:val="000000"/>
          <w:sz w:val="28"/>
          <w:szCs w:val="28"/>
        </w:rPr>
        <w:t>оценивания  осуществляется</w:t>
      </w:r>
      <w:proofErr w:type="gramEnd"/>
      <w:r w:rsidRPr="00415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 соответствии с методическим письмом Министерства</w:t>
      </w:r>
      <w:r w:rsidRPr="0096508D">
        <w:rPr>
          <w:rFonts w:ascii="Times New Roman" w:hAnsi="Times New Roman" w:cs="Times New Roman"/>
          <w:color w:val="000000"/>
          <w:sz w:val="28"/>
          <w:szCs w:val="28"/>
        </w:rPr>
        <w:t xml:space="preserve"> общего и профессионального образования РФ от 19.11.98 г. № 1561/14-15.</w:t>
      </w:r>
    </w:p>
    <w:p w:rsidR="00335CCF" w:rsidRDefault="00C0623D" w:rsidP="00704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981085">
        <w:rPr>
          <w:rFonts w:ascii="Times New Roman" w:eastAsia="Times New Roman" w:hAnsi="Times New Roman" w:cs="Times New Roman"/>
          <w:color w:val="000000"/>
          <w:sz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</w:rPr>
        <w:t>Текущая аттестация обучающихся 2 класса по иностранному языку осуществляется качественно без фиксации их достижений в классных журналах в виде отметок по 5-тибалльной шкале.</w:t>
      </w:r>
    </w:p>
    <w:p w:rsidR="00335CCF" w:rsidRDefault="00C0623D" w:rsidP="00704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981085">
        <w:rPr>
          <w:rFonts w:ascii="Times New Roman" w:eastAsia="Times New Roman" w:hAnsi="Times New Roman" w:cs="Times New Roman"/>
          <w:color w:val="000000"/>
          <w:sz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Учащиеся, обучающиеся по индивидуальным учебным планам, аттестуются только по предметам, включенным в этот план.</w:t>
      </w:r>
    </w:p>
    <w:p w:rsidR="00335CCF" w:rsidRDefault="00C0623D" w:rsidP="00704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981085">
        <w:rPr>
          <w:rFonts w:ascii="Times New Roman" w:eastAsia="Times New Roman" w:hAnsi="Times New Roman" w:cs="Times New Roman"/>
          <w:color w:val="000000"/>
          <w:sz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Обучающиеся, пропустившие по не зависящим от них обстоятельствам более половины учебного времени, не аттестуются. Вопрос об аттестации таких обучающихся решается в индивидуальном порядке директором школы по согласованию с родителями обучающегося.</w:t>
      </w:r>
    </w:p>
    <w:p w:rsidR="00335CCF" w:rsidRDefault="00C0623D" w:rsidP="00704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981085">
        <w:rPr>
          <w:rFonts w:ascii="Times New Roman" w:eastAsia="Times New Roman" w:hAnsi="Times New Roman" w:cs="Times New Roman"/>
          <w:color w:val="000000"/>
          <w:sz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Форму текущей аттестации определяет учитель с учетом контингента обучающихся, содержания учебного материала, используемых им образовательных технологий и других обстоятельств.</w:t>
      </w:r>
    </w:p>
    <w:p w:rsidR="00335CCF" w:rsidRDefault="00C0623D" w:rsidP="00704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981085">
        <w:rPr>
          <w:rFonts w:ascii="Times New Roman" w:eastAsia="Times New Roman" w:hAnsi="Times New Roman" w:cs="Times New Roman"/>
          <w:color w:val="000000"/>
          <w:sz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Письменные самостоятельные, фронтальные, групповые и творческие работы учащихся обучающего характера после обязательного анализа и оценивания не требуют обязательного переноса оценок в классный журнал.</w:t>
      </w:r>
    </w:p>
    <w:p w:rsidR="00335CCF" w:rsidRDefault="00C0623D" w:rsidP="00704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981085">
        <w:rPr>
          <w:rFonts w:ascii="Times New Roman" w:eastAsia="Times New Roman" w:hAnsi="Times New Roman" w:cs="Times New Roman"/>
          <w:color w:val="000000"/>
          <w:sz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Результаты работ обучающихся контрольного характера должны быть отражены в классном журнале.</w:t>
      </w:r>
    </w:p>
    <w:p w:rsidR="00335CCF" w:rsidRDefault="00C0623D" w:rsidP="00704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981085">
        <w:rPr>
          <w:rFonts w:ascii="Times New Roman" w:eastAsia="Times New Roman" w:hAnsi="Times New Roman" w:cs="Times New Roman"/>
          <w:color w:val="000000"/>
          <w:sz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Отметка обучающегося за четверть выставляется как среднее арифметическое результатов контрольных, практических и самостоятельных работ, имеющих контрольный характер. Отметка обучающегося за четверть выставляется учителем при наличии не менее 3-х отметок у обучающихся.</w:t>
      </w:r>
    </w:p>
    <w:p w:rsidR="00875519" w:rsidRPr="00875519" w:rsidRDefault="00875519" w:rsidP="00704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981085">
        <w:rPr>
          <w:rFonts w:ascii="Times New Roman" w:eastAsia="Times New Roman" w:hAnsi="Times New Roman" w:cs="Times New Roman"/>
          <w:color w:val="000000"/>
          <w:sz w:val="28"/>
        </w:rPr>
        <w:t>10</w:t>
      </w:r>
      <w:r w:rsidRPr="00875519">
        <w:rPr>
          <w:rFonts w:ascii="Times New Roman" w:eastAsia="Times New Roman" w:hAnsi="Times New Roman" w:cs="Times New Roman"/>
          <w:color w:val="000000"/>
          <w:sz w:val="28"/>
        </w:rPr>
        <w:t xml:space="preserve"> Контроль осуществляется через следующие виды </w:t>
      </w:r>
      <w:r w:rsidR="00971502">
        <w:rPr>
          <w:rFonts w:ascii="Times New Roman" w:eastAsia="Times New Roman" w:hAnsi="Times New Roman" w:cs="Times New Roman"/>
          <w:color w:val="000000"/>
          <w:sz w:val="28"/>
        </w:rPr>
        <w:t xml:space="preserve">диагностики и </w:t>
      </w:r>
      <w:proofErr w:type="gramStart"/>
      <w:r w:rsidR="00971502">
        <w:rPr>
          <w:rFonts w:ascii="Times New Roman" w:eastAsia="Times New Roman" w:hAnsi="Times New Roman" w:cs="Times New Roman"/>
          <w:color w:val="000000"/>
          <w:sz w:val="28"/>
        </w:rPr>
        <w:t>контроля</w:t>
      </w:r>
      <w:r w:rsidRPr="00875519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gramEnd"/>
      <w:r w:rsidRPr="009868DF">
        <w:rPr>
          <w:rFonts w:ascii="Times New Roman" w:eastAsia="Times New Roman" w:hAnsi="Times New Roman" w:cs="Times New Roman"/>
          <w:b/>
          <w:color w:val="000000"/>
          <w:sz w:val="28"/>
        </w:rPr>
        <w:t>Приложение 1</w:t>
      </w:r>
      <w:r w:rsidRPr="00875519">
        <w:rPr>
          <w:rFonts w:ascii="Times New Roman" w:eastAsia="Times New Roman" w:hAnsi="Times New Roman" w:cs="Times New Roman"/>
          <w:color w:val="000000"/>
          <w:sz w:val="28"/>
        </w:rPr>
        <w:t>):</w:t>
      </w:r>
    </w:p>
    <w:p w:rsidR="00123C62" w:rsidRDefault="00875519" w:rsidP="00704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75519">
        <w:rPr>
          <w:rFonts w:ascii="Times New Roman" w:eastAsia="Times New Roman" w:hAnsi="Times New Roman" w:cs="Times New Roman"/>
          <w:color w:val="000000"/>
          <w:sz w:val="28"/>
        </w:rPr>
        <w:lastRenderedPageBreak/>
        <w:t>- стартовая; имеет диагностические задачи и осуществляется в начале учебного года</w:t>
      </w:r>
      <w:r w:rsidR="00123C6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75519" w:rsidRPr="00875519" w:rsidRDefault="00875519" w:rsidP="00704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7551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875519">
        <w:rPr>
          <w:rFonts w:ascii="Times New Roman" w:eastAsia="Times New Roman" w:hAnsi="Times New Roman" w:cs="Times New Roman"/>
          <w:color w:val="000000"/>
          <w:sz w:val="28"/>
        </w:rPr>
        <w:t>Цель:  зафиксировать</w:t>
      </w:r>
      <w:proofErr w:type="gramEnd"/>
      <w:r w:rsidRPr="00875519">
        <w:rPr>
          <w:rFonts w:ascii="Times New Roman" w:eastAsia="Times New Roman" w:hAnsi="Times New Roman" w:cs="Times New Roman"/>
          <w:color w:val="000000"/>
          <w:sz w:val="28"/>
        </w:rPr>
        <w:t xml:space="preserve"> начальный уровень подготовки ученика, имеющиеся у него знания, умения и универсальные учебные действия,  связанные с предстоящей деятельностью;</w:t>
      </w:r>
    </w:p>
    <w:p w:rsidR="00123C62" w:rsidRDefault="00875519" w:rsidP="00704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75519">
        <w:rPr>
          <w:rFonts w:ascii="Times New Roman" w:eastAsia="Times New Roman" w:hAnsi="Times New Roman" w:cs="Times New Roman"/>
          <w:color w:val="000000"/>
          <w:sz w:val="28"/>
        </w:rPr>
        <w:t xml:space="preserve">- текущая; осуществляется поурочно. </w:t>
      </w:r>
    </w:p>
    <w:p w:rsidR="00875519" w:rsidRPr="00875519" w:rsidRDefault="00875519" w:rsidP="00704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75519">
        <w:rPr>
          <w:rFonts w:ascii="Times New Roman" w:eastAsia="Times New Roman" w:hAnsi="Times New Roman" w:cs="Times New Roman"/>
          <w:color w:val="000000"/>
          <w:sz w:val="28"/>
        </w:rPr>
        <w:t>Цель: контроль предметных знаний и универсальных учебных действий по результатам урока;</w:t>
      </w:r>
    </w:p>
    <w:p w:rsidR="00526A75" w:rsidRDefault="00875519" w:rsidP="00704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75519">
        <w:rPr>
          <w:rFonts w:ascii="Times New Roman" w:eastAsia="Times New Roman" w:hAnsi="Times New Roman" w:cs="Times New Roman"/>
          <w:color w:val="000000"/>
          <w:sz w:val="28"/>
        </w:rPr>
        <w:t>- рубежная (тематическая, четвертная); осуществляется по итогам изучения темы, раздела, курса, четверти.</w:t>
      </w:r>
    </w:p>
    <w:p w:rsidR="00875519" w:rsidRPr="00875519" w:rsidRDefault="00875519" w:rsidP="00704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7551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875519">
        <w:rPr>
          <w:rFonts w:ascii="Times New Roman" w:eastAsia="Times New Roman" w:hAnsi="Times New Roman" w:cs="Times New Roman"/>
          <w:color w:val="000000"/>
          <w:sz w:val="28"/>
        </w:rPr>
        <w:t>Цель:  контроль</w:t>
      </w:r>
      <w:proofErr w:type="gramEnd"/>
      <w:r w:rsidRPr="00875519">
        <w:rPr>
          <w:rFonts w:ascii="Times New Roman" w:eastAsia="Times New Roman" w:hAnsi="Times New Roman" w:cs="Times New Roman"/>
          <w:color w:val="000000"/>
          <w:sz w:val="28"/>
        </w:rPr>
        <w:t xml:space="preserve"> предметных знаний и метапредметных результатов темы, раздела, курса, четверти.</w:t>
      </w:r>
    </w:p>
    <w:p w:rsidR="00875519" w:rsidRDefault="00875519" w:rsidP="00704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75519">
        <w:rPr>
          <w:rFonts w:ascii="Times New Roman" w:eastAsia="Times New Roman" w:hAnsi="Times New Roman" w:cs="Times New Roman"/>
          <w:color w:val="000000"/>
          <w:sz w:val="28"/>
        </w:rPr>
        <w:t xml:space="preserve">- годовая; предполагает комплексную проверку образовательных </w:t>
      </w:r>
      <w:proofErr w:type="gramStart"/>
      <w:r w:rsidRPr="00875519">
        <w:rPr>
          <w:rFonts w:ascii="Times New Roman" w:eastAsia="Times New Roman" w:hAnsi="Times New Roman" w:cs="Times New Roman"/>
          <w:color w:val="000000"/>
          <w:sz w:val="28"/>
        </w:rPr>
        <w:t xml:space="preserve">результатов,   </w:t>
      </w:r>
      <w:proofErr w:type="gramEnd"/>
      <w:r w:rsidRPr="00875519">
        <w:rPr>
          <w:rFonts w:ascii="Times New Roman" w:eastAsia="Times New Roman" w:hAnsi="Times New Roman" w:cs="Times New Roman"/>
          <w:color w:val="000000"/>
          <w:sz w:val="28"/>
        </w:rPr>
        <w:t>в том числе и метапредметных,   в конце учебного года.</w:t>
      </w:r>
    </w:p>
    <w:p w:rsidR="00D55B95" w:rsidRPr="0096508D" w:rsidRDefault="00D55B95" w:rsidP="00EE75BB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B95">
        <w:rPr>
          <w:rFonts w:ascii="Times New Roman" w:eastAsia="Times New Roman" w:hAnsi="Times New Roman" w:cs="Times New Roman"/>
          <w:color w:val="000000"/>
          <w:sz w:val="28"/>
        </w:rPr>
        <w:t>2.11</w:t>
      </w:r>
      <w:r w:rsidRPr="0096508D">
        <w:rPr>
          <w:rFonts w:ascii="Times New Roman" w:hAnsi="Times New Roman" w:cs="Times New Roman"/>
          <w:color w:val="000000"/>
          <w:sz w:val="28"/>
          <w:szCs w:val="28"/>
        </w:rPr>
        <w:t xml:space="preserve"> Оценки за тематические проверочные (</w:t>
      </w:r>
      <w:proofErr w:type="gramStart"/>
      <w:r w:rsidRPr="0096508D">
        <w:rPr>
          <w:rFonts w:ascii="Times New Roman" w:hAnsi="Times New Roman" w:cs="Times New Roman"/>
          <w:color w:val="000000"/>
          <w:sz w:val="28"/>
          <w:szCs w:val="28"/>
        </w:rPr>
        <w:t>контрольные)  работы</w:t>
      </w:r>
      <w:proofErr w:type="gramEnd"/>
      <w:r w:rsidRPr="0096508D">
        <w:rPr>
          <w:rFonts w:ascii="Times New Roman" w:hAnsi="Times New Roman" w:cs="Times New Roman"/>
          <w:color w:val="000000"/>
          <w:sz w:val="28"/>
          <w:szCs w:val="28"/>
        </w:rPr>
        <w:t>, за стандартизированные контрольные работы по итогам четверти, творческие работы,  практические работы выставляются в журнал в ви</w:t>
      </w:r>
      <w:r w:rsidR="007801CB">
        <w:rPr>
          <w:rFonts w:ascii="Times New Roman" w:hAnsi="Times New Roman" w:cs="Times New Roman"/>
          <w:color w:val="000000"/>
          <w:sz w:val="28"/>
          <w:szCs w:val="28"/>
        </w:rPr>
        <w:t>де отметок «5», «4», «3», «2»</w:t>
      </w:r>
      <w:r w:rsidRPr="007801C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Результаты работ фиксируютсяв</w:t>
      </w:r>
      <w:r w:rsidRPr="00A771F7">
        <w:rPr>
          <w:rFonts w:ascii="Times New Roman" w:eastAsia="Times New Roman" w:hAnsi="Times New Roman" w:cs="Times New Roman"/>
          <w:color w:val="000000"/>
          <w:sz w:val="28"/>
        </w:rPr>
        <w:t xml:space="preserve">  Портфолио обучающегося.</w:t>
      </w:r>
    </w:p>
    <w:p w:rsidR="00A771F7" w:rsidRPr="00D55B95" w:rsidRDefault="00A771F7" w:rsidP="00704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E75BB" w:rsidRDefault="00A771F7" w:rsidP="00EE75BB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771F7">
        <w:rPr>
          <w:rFonts w:ascii="Times New Roman" w:eastAsia="Times New Roman" w:hAnsi="Times New Roman" w:cs="Times New Roman"/>
          <w:b/>
          <w:color w:val="000000"/>
          <w:sz w:val="28"/>
        </w:rPr>
        <w:t xml:space="preserve">3. Контроль и </w:t>
      </w:r>
      <w:proofErr w:type="gramStart"/>
      <w:r w:rsidRPr="00A771F7">
        <w:rPr>
          <w:rFonts w:ascii="Times New Roman" w:eastAsia="Times New Roman" w:hAnsi="Times New Roman" w:cs="Times New Roman"/>
          <w:b/>
          <w:color w:val="000000"/>
          <w:sz w:val="28"/>
        </w:rPr>
        <w:t>оценка  планируемых</w:t>
      </w:r>
      <w:proofErr w:type="gramEnd"/>
      <w:r w:rsidRPr="00A771F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результатов обучения.</w:t>
      </w:r>
    </w:p>
    <w:p w:rsidR="00E4786A" w:rsidRPr="00AE2A42" w:rsidRDefault="00E4786A" w:rsidP="00EE75BB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E2A42">
        <w:rPr>
          <w:rFonts w:ascii="Times New Roman" w:eastAsia="Times New Roman" w:hAnsi="Times New Roman" w:cs="Times New Roman"/>
          <w:b/>
          <w:color w:val="000000"/>
          <w:sz w:val="28"/>
        </w:rPr>
        <w:t>Формы и методы оценки обучающихся в соответствии с требованиями ФГОС НОО</w:t>
      </w:r>
    </w:p>
    <w:p w:rsidR="00E4786A" w:rsidRPr="00AE2A42" w:rsidRDefault="00E4786A" w:rsidP="00AE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0A82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AE2A42">
        <w:rPr>
          <w:rFonts w:ascii="Times New Roman" w:eastAsia="Times New Roman" w:hAnsi="Times New Roman" w:cs="Times New Roman"/>
          <w:color w:val="000000"/>
          <w:sz w:val="28"/>
        </w:rPr>
        <w:t xml:space="preserve">.1 В связи с переходом на ФГОС НОО второго поколения оценка личностных, метапредметных, предметных результатов образования </w:t>
      </w:r>
      <w:proofErr w:type="gramStart"/>
      <w:r w:rsidRPr="00AE2A42">
        <w:rPr>
          <w:rFonts w:ascii="Times New Roman" w:eastAsia="Times New Roman" w:hAnsi="Times New Roman" w:cs="Times New Roman"/>
          <w:color w:val="000000"/>
          <w:sz w:val="28"/>
        </w:rPr>
        <w:t>обучающихся  начальных</w:t>
      </w:r>
      <w:proofErr w:type="gramEnd"/>
      <w:r w:rsidRPr="00AE2A42">
        <w:rPr>
          <w:rFonts w:ascii="Times New Roman" w:eastAsia="Times New Roman" w:hAnsi="Times New Roman" w:cs="Times New Roman"/>
          <w:color w:val="000000"/>
          <w:sz w:val="28"/>
        </w:rPr>
        <w:t xml:space="preserve"> классов осуществляется с использованием комплексного подхода. </w:t>
      </w:r>
      <w:r w:rsidR="00B56B5C" w:rsidRPr="00A771F7">
        <w:rPr>
          <w:rFonts w:ascii="Times New Roman" w:eastAsia="Times New Roman" w:hAnsi="Times New Roman" w:cs="Times New Roman"/>
          <w:color w:val="000000"/>
          <w:sz w:val="28"/>
        </w:rPr>
        <w:t xml:space="preserve">Объектами контроля являются знания, умения, навыки, универсальные учебные </w:t>
      </w:r>
      <w:proofErr w:type="gramStart"/>
      <w:r w:rsidR="00B56B5C" w:rsidRPr="00A771F7">
        <w:rPr>
          <w:rFonts w:ascii="Times New Roman" w:eastAsia="Times New Roman" w:hAnsi="Times New Roman" w:cs="Times New Roman"/>
          <w:color w:val="000000"/>
          <w:sz w:val="28"/>
        </w:rPr>
        <w:t>действия.</w:t>
      </w:r>
      <w:r w:rsidRPr="00AE2A42">
        <w:rPr>
          <w:rFonts w:ascii="Times New Roman" w:eastAsia="Times New Roman" w:hAnsi="Times New Roman" w:cs="Times New Roman"/>
          <w:color w:val="000000"/>
          <w:sz w:val="28"/>
        </w:rPr>
        <w:t>Педагог</w:t>
      </w:r>
      <w:proofErr w:type="gramEnd"/>
      <w:r w:rsidRPr="00AE2A42">
        <w:rPr>
          <w:rFonts w:ascii="Times New Roman" w:eastAsia="Times New Roman" w:hAnsi="Times New Roman" w:cs="Times New Roman"/>
          <w:color w:val="000000"/>
          <w:sz w:val="28"/>
        </w:rPr>
        <w:t xml:space="preserve"> сводит все данные диагностик в простые таблицы образовательных результатов.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том, что ему необходимо на данном этапе его развития.</w:t>
      </w:r>
    </w:p>
    <w:p w:rsidR="00E4786A" w:rsidRDefault="00E4786A" w:rsidP="00AE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E2A42">
        <w:rPr>
          <w:rFonts w:ascii="Times New Roman" w:eastAsia="Times New Roman" w:hAnsi="Times New Roman" w:cs="Times New Roman"/>
          <w:color w:val="000000"/>
          <w:sz w:val="28"/>
        </w:rPr>
        <w:t>3.2 Аттестационные материалы на базовом и повышенном уровнях для оценки метапредметных и предметных результатов (письменные контрольные задания, тесты, презентаций) и форма проведения промежуточной и итоговой аттестации разрабатываются и определяются педагогами начальных классов.</w:t>
      </w:r>
    </w:p>
    <w:p w:rsidR="00145B56" w:rsidRPr="00A771F7" w:rsidRDefault="00145B56" w:rsidP="00145B56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3.3 </w:t>
      </w:r>
      <w:r w:rsidRPr="00A771F7">
        <w:rPr>
          <w:rFonts w:ascii="Times New Roman" w:eastAsia="Times New Roman" w:hAnsi="Times New Roman" w:cs="Times New Roman"/>
          <w:color w:val="000000"/>
          <w:sz w:val="28"/>
        </w:rPr>
        <w:t>Контроль и оценка планируемых результатов   предусматривает выявление индивидуальной динамики учебных достижений обучающихся.</w:t>
      </w:r>
    </w:p>
    <w:p w:rsidR="00145B56" w:rsidRPr="00A771F7" w:rsidRDefault="00145B56" w:rsidP="00145B56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3.4</w:t>
      </w:r>
      <w:r w:rsidRPr="00A771F7">
        <w:rPr>
          <w:rFonts w:ascii="Times New Roman" w:eastAsia="Times New Roman" w:hAnsi="Times New Roman" w:cs="Times New Roman"/>
          <w:color w:val="000000"/>
          <w:sz w:val="28"/>
        </w:rPr>
        <w:t xml:space="preserve"> Критериями контроля </w:t>
      </w:r>
      <w:proofErr w:type="gramStart"/>
      <w:r w:rsidRPr="00A771F7">
        <w:rPr>
          <w:rFonts w:ascii="Times New Roman" w:eastAsia="Times New Roman" w:hAnsi="Times New Roman" w:cs="Times New Roman"/>
          <w:color w:val="000000"/>
          <w:sz w:val="28"/>
        </w:rPr>
        <w:t>являются  требования</w:t>
      </w:r>
      <w:proofErr w:type="gramEnd"/>
      <w:r w:rsidRPr="00A771F7">
        <w:rPr>
          <w:rFonts w:ascii="Times New Roman" w:eastAsia="Times New Roman" w:hAnsi="Times New Roman" w:cs="Times New Roman"/>
          <w:color w:val="000000"/>
          <w:sz w:val="28"/>
        </w:rPr>
        <w:t xml:space="preserve"> к  планируемым результатам стандарта, целевые установки по курсу, разделу, теме, уроку. </w:t>
      </w:r>
    </w:p>
    <w:p w:rsidR="00145B56" w:rsidRPr="00A771F7" w:rsidRDefault="00145B56" w:rsidP="00145B56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3.5</w:t>
      </w:r>
      <w:r w:rsidRPr="00A771F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A771F7">
        <w:rPr>
          <w:rFonts w:ascii="Times New Roman" w:eastAsia="Times New Roman" w:hAnsi="Times New Roman" w:cs="Times New Roman"/>
          <w:color w:val="000000"/>
          <w:sz w:val="28"/>
        </w:rPr>
        <w:t>Для  оценки</w:t>
      </w:r>
      <w:proofErr w:type="gramEnd"/>
      <w:r w:rsidRPr="00A771F7">
        <w:rPr>
          <w:rFonts w:ascii="Times New Roman" w:eastAsia="Times New Roman" w:hAnsi="Times New Roman" w:cs="Times New Roman"/>
          <w:color w:val="000000"/>
          <w:sz w:val="28"/>
        </w:rPr>
        <w:t xml:space="preserve"> достижения планируемых результатов используются разнообразные методы и формы, взаимно дополняющие друг друга:</w:t>
      </w:r>
    </w:p>
    <w:p w:rsidR="00145B56" w:rsidRPr="002F35AB" w:rsidRDefault="00145B56" w:rsidP="00145B56">
      <w:pPr>
        <w:pStyle w:val="a3"/>
        <w:numPr>
          <w:ilvl w:val="0"/>
          <w:numId w:val="3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2F35AB">
        <w:rPr>
          <w:rFonts w:ascii="Times New Roman" w:eastAsia="Times New Roman" w:hAnsi="Times New Roman" w:cs="Times New Roman"/>
          <w:color w:val="000000"/>
          <w:sz w:val="28"/>
        </w:rPr>
        <w:t>стартовые  диагностические</w:t>
      </w:r>
      <w:proofErr w:type="gramEnd"/>
      <w:r w:rsidRPr="002F35A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работы на начало учебного года;</w:t>
      </w:r>
    </w:p>
    <w:p w:rsidR="00145B56" w:rsidRPr="002F35AB" w:rsidRDefault="00145B56" w:rsidP="00145B56">
      <w:pPr>
        <w:pStyle w:val="a3"/>
        <w:numPr>
          <w:ilvl w:val="0"/>
          <w:numId w:val="3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F35AB">
        <w:rPr>
          <w:rFonts w:ascii="Times New Roman" w:eastAsia="Times New Roman" w:hAnsi="Times New Roman" w:cs="Times New Roman"/>
          <w:color w:val="000000"/>
          <w:sz w:val="28"/>
        </w:rPr>
        <w:t>стандартизированные письменные работы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145B56" w:rsidRPr="002F35AB" w:rsidRDefault="00145B56" w:rsidP="00145B56">
      <w:pPr>
        <w:pStyle w:val="a3"/>
        <w:numPr>
          <w:ilvl w:val="0"/>
          <w:numId w:val="3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F35AB">
        <w:rPr>
          <w:rFonts w:ascii="Times New Roman" w:eastAsia="Times New Roman" w:hAnsi="Times New Roman" w:cs="Times New Roman"/>
          <w:color w:val="000000"/>
          <w:sz w:val="28"/>
        </w:rPr>
        <w:t>интегрированные контрольные работы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145B56" w:rsidRPr="002F35AB" w:rsidRDefault="00145B56" w:rsidP="00145B56">
      <w:pPr>
        <w:pStyle w:val="a3"/>
        <w:numPr>
          <w:ilvl w:val="0"/>
          <w:numId w:val="3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F35AB">
        <w:rPr>
          <w:rFonts w:ascii="Times New Roman" w:eastAsia="Times New Roman" w:hAnsi="Times New Roman" w:cs="Times New Roman"/>
          <w:color w:val="000000"/>
          <w:sz w:val="28"/>
        </w:rPr>
        <w:t xml:space="preserve">тематические проверочные (контрольные) работы; </w:t>
      </w:r>
    </w:p>
    <w:p w:rsidR="00145B56" w:rsidRPr="002F35AB" w:rsidRDefault="00145B56" w:rsidP="00145B56">
      <w:pPr>
        <w:pStyle w:val="a3"/>
        <w:numPr>
          <w:ilvl w:val="0"/>
          <w:numId w:val="3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F35AB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практические работы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145B56" w:rsidRPr="002F35AB" w:rsidRDefault="00145B56" w:rsidP="00145B56">
      <w:pPr>
        <w:pStyle w:val="a3"/>
        <w:numPr>
          <w:ilvl w:val="0"/>
          <w:numId w:val="3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F35AB">
        <w:rPr>
          <w:rFonts w:ascii="Times New Roman" w:eastAsia="Times New Roman" w:hAnsi="Times New Roman" w:cs="Times New Roman"/>
          <w:color w:val="000000"/>
          <w:sz w:val="28"/>
        </w:rPr>
        <w:t>творческие работы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145B56" w:rsidRPr="002F35AB" w:rsidRDefault="00145B56" w:rsidP="00145B56">
      <w:pPr>
        <w:pStyle w:val="a3"/>
        <w:numPr>
          <w:ilvl w:val="0"/>
          <w:numId w:val="3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F35AB">
        <w:rPr>
          <w:rFonts w:ascii="Times New Roman" w:eastAsia="Times New Roman" w:hAnsi="Times New Roman" w:cs="Times New Roman"/>
          <w:color w:val="000000"/>
          <w:sz w:val="28"/>
        </w:rPr>
        <w:t>диагностические задания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145B56" w:rsidRPr="002F35AB" w:rsidRDefault="00145B56" w:rsidP="00145B56">
      <w:pPr>
        <w:pStyle w:val="a3"/>
        <w:numPr>
          <w:ilvl w:val="0"/>
          <w:numId w:val="3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F35AB">
        <w:rPr>
          <w:rFonts w:ascii="Times New Roman" w:eastAsia="Times New Roman" w:hAnsi="Times New Roman" w:cs="Times New Roman"/>
          <w:color w:val="000000"/>
          <w:sz w:val="28"/>
        </w:rPr>
        <w:t>самоанализ и самооценка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32526" w:rsidRDefault="00145B56" w:rsidP="00145B56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3.</w:t>
      </w:r>
      <w:r w:rsidR="00B56B5C">
        <w:rPr>
          <w:rFonts w:ascii="Times New Roman" w:eastAsia="Times New Roman" w:hAnsi="Times New Roman" w:cs="Times New Roman"/>
          <w:color w:val="000000"/>
          <w:sz w:val="28"/>
        </w:rPr>
        <w:t xml:space="preserve">6  </w:t>
      </w:r>
      <w:r w:rsidRPr="00A771F7">
        <w:rPr>
          <w:rFonts w:ascii="Times New Roman" w:eastAsia="Times New Roman" w:hAnsi="Times New Roman" w:cs="Times New Roman"/>
          <w:color w:val="000000"/>
          <w:sz w:val="28"/>
        </w:rPr>
        <w:t>Стартовая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(входная) </w:t>
      </w:r>
      <w:r w:rsidR="000D0358">
        <w:rPr>
          <w:rFonts w:ascii="Times New Roman" w:eastAsia="Times New Roman" w:hAnsi="Times New Roman" w:cs="Times New Roman"/>
          <w:color w:val="000000"/>
          <w:sz w:val="28"/>
        </w:rPr>
        <w:t>диагностика</w:t>
      </w:r>
      <w:r w:rsidRPr="00A771F7">
        <w:rPr>
          <w:rFonts w:ascii="Times New Roman" w:eastAsia="Times New Roman" w:hAnsi="Times New Roman" w:cs="Times New Roman"/>
          <w:color w:val="000000"/>
          <w:sz w:val="28"/>
        </w:rPr>
        <w:t xml:space="preserve"> (проводится в начале сентября) позволяет определить актуальный уровень знаний, необходимый для продолжения обучения. Стартовые работы проводятся, начиная со второго года обучения. Материалы стартовых диагностик включаются в состав   Портфолио обучающегося.</w:t>
      </w:r>
    </w:p>
    <w:p w:rsidR="00145B56" w:rsidRPr="00A771F7" w:rsidRDefault="00145B56" w:rsidP="00145B56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</w:t>
      </w:r>
      <w:r w:rsidR="00B56B5C">
        <w:rPr>
          <w:rFonts w:ascii="Times New Roman" w:eastAsia="Times New Roman" w:hAnsi="Times New Roman" w:cs="Times New Roman"/>
          <w:color w:val="000000"/>
          <w:sz w:val="28"/>
        </w:rPr>
        <w:t xml:space="preserve">7 </w:t>
      </w:r>
      <w:r w:rsidRPr="00A771F7">
        <w:rPr>
          <w:rFonts w:ascii="Times New Roman" w:eastAsia="Times New Roman" w:hAnsi="Times New Roman" w:cs="Times New Roman"/>
          <w:color w:val="000000"/>
          <w:sz w:val="28"/>
        </w:rPr>
        <w:t xml:space="preserve">Тематическая проверочная (контрольная) работа проводится по ранее изученной теме, в ходе изучения следующей темы. Результаты проверочной </w:t>
      </w:r>
      <w:proofErr w:type="gramStart"/>
      <w:r w:rsidRPr="00A771F7">
        <w:rPr>
          <w:rFonts w:ascii="Times New Roman" w:eastAsia="Times New Roman" w:hAnsi="Times New Roman" w:cs="Times New Roman"/>
          <w:color w:val="000000"/>
          <w:sz w:val="28"/>
        </w:rPr>
        <w:t>работы  заносятся</w:t>
      </w:r>
      <w:proofErr w:type="gramEnd"/>
      <w:r w:rsidRPr="00A771F7">
        <w:rPr>
          <w:rFonts w:ascii="Times New Roman" w:eastAsia="Times New Roman" w:hAnsi="Times New Roman" w:cs="Times New Roman"/>
          <w:color w:val="000000"/>
          <w:sz w:val="28"/>
        </w:rPr>
        <w:t xml:space="preserve"> учителем  в классный журнал и учитываются при выставлении оценки  за четверть.</w:t>
      </w:r>
    </w:p>
    <w:p w:rsidR="00145B56" w:rsidRPr="0080335C" w:rsidRDefault="00145B56" w:rsidP="00145B56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</w:t>
      </w:r>
      <w:r w:rsidR="00B56B5C">
        <w:rPr>
          <w:rFonts w:ascii="Times New Roman" w:eastAsia="Times New Roman" w:hAnsi="Times New Roman" w:cs="Times New Roman"/>
          <w:color w:val="000000"/>
          <w:sz w:val="28"/>
        </w:rPr>
        <w:t>8</w:t>
      </w:r>
      <w:r w:rsidRPr="00A771F7">
        <w:rPr>
          <w:rFonts w:ascii="Times New Roman" w:eastAsia="Times New Roman" w:hAnsi="Times New Roman" w:cs="Times New Roman"/>
          <w:color w:val="000000"/>
          <w:sz w:val="28"/>
        </w:rPr>
        <w:t xml:space="preserve"> Стандартизированные письменные и устные работы проводятся по концу четверти и включают проверку сформированности предметных результатов. </w:t>
      </w:r>
      <w:r w:rsidRPr="0080335C">
        <w:rPr>
          <w:rFonts w:ascii="Times New Roman" w:eastAsia="Times New Roman" w:hAnsi="Times New Roman" w:cs="Times New Roman"/>
          <w:color w:val="000000"/>
          <w:sz w:val="28"/>
        </w:rPr>
        <w:t>Оценка предметных результатов представляет собой оценку достижения обучающимся планируемых результатов по отдельным предметам.</w:t>
      </w:r>
    </w:p>
    <w:p w:rsidR="00145B56" w:rsidRPr="00A771F7" w:rsidRDefault="00145B56" w:rsidP="00145B56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</w:t>
      </w:r>
      <w:r w:rsidR="00B56B5C">
        <w:rPr>
          <w:rFonts w:ascii="Times New Roman" w:eastAsia="Times New Roman" w:hAnsi="Times New Roman" w:cs="Times New Roman"/>
          <w:color w:val="000000"/>
          <w:sz w:val="28"/>
        </w:rPr>
        <w:t>9</w:t>
      </w:r>
      <w:r w:rsidRPr="00A771F7">
        <w:rPr>
          <w:rFonts w:ascii="Times New Roman" w:eastAsia="Times New Roman" w:hAnsi="Times New Roman" w:cs="Times New Roman"/>
          <w:color w:val="000000"/>
          <w:sz w:val="28"/>
        </w:rPr>
        <w:t xml:space="preserve"> Практические работы выполняются в соответствии с учебно-тематическим планом. При выполнении практической работы в процессе изучения темы могут оцениваться лишь некоторые критерии её выполнения.</w:t>
      </w:r>
    </w:p>
    <w:p w:rsidR="00145B56" w:rsidRDefault="00145B56" w:rsidP="00145B56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</w:t>
      </w:r>
      <w:r w:rsidR="00412900">
        <w:rPr>
          <w:rFonts w:ascii="Times New Roman" w:eastAsia="Times New Roman" w:hAnsi="Times New Roman" w:cs="Times New Roman"/>
          <w:color w:val="000000"/>
          <w:sz w:val="28"/>
        </w:rPr>
        <w:t>10</w:t>
      </w:r>
      <w:r w:rsidRPr="00A771F7">
        <w:rPr>
          <w:rFonts w:ascii="Times New Roman" w:eastAsia="Times New Roman" w:hAnsi="Times New Roman" w:cs="Times New Roman"/>
          <w:color w:val="000000"/>
          <w:sz w:val="28"/>
        </w:rPr>
        <w:t xml:space="preserve"> Творческие работы выполняются в соответствии с учебно-тематическим планом. Количество творческих работ по каждому предмету определено в рабочей </w:t>
      </w:r>
      <w:proofErr w:type="gramStart"/>
      <w:r w:rsidRPr="00A771F7">
        <w:rPr>
          <w:rFonts w:ascii="Times New Roman" w:eastAsia="Times New Roman" w:hAnsi="Times New Roman" w:cs="Times New Roman"/>
          <w:color w:val="000000"/>
          <w:sz w:val="28"/>
        </w:rPr>
        <w:t>программе  учителя</w:t>
      </w:r>
      <w:proofErr w:type="gramEnd"/>
      <w:r w:rsidRPr="00A771F7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145B56" w:rsidRPr="007D1FDC" w:rsidRDefault="00145B56" w:rsidP="00145B56">
      <w:pPr>
        <w:pStyle w:val="Style2"/>
        <w:widowControl/>
        <w:spacing w:line="240" w:lineRule="auto"/>
        <w:rPr>
          <w:rFonts w:ascii="Times New Roman" w:hAnsi="Times New Roman"/>
          <w:color w:val="000000"/>
          <w:sz w:val="28"/>
          <w:szCs w:val="22"/>
          <w:lang w:eastAsia="ru-RU"/>
        </w:rPr>
      </w:pPr>
      <w:r>
        <w:rPr>
          <w:rFonts w:ascii="Times New Roman" w:hAnsi="Times New Roman"/>
          <w:color w:val="000000"/>
          <w:sz w:val="28"/>
        </w:rPr>
        <w:t xml:space="preserve">     3</w:t>
      </w:r>
      <w:r w:rsidRPr="007D1FDC">
        <w:rPr>
          <w:rFonts w:ascii="Times New Roman" w:hAnsi="Times New Roman"/>
          <w:color w:val="000000"/>
          <w:sz w:val="28"/>
          <w:szCs w:val="22"/>
          <w:lang w:eastAsia="ru-RU"/>
        </w:rPr>
        <w:t>.1</w:t>
      </w:r>
      <w:r w:rsidR="00412900">
        <w:rPr>
          <w:rFonts w:ascii="Times New Roman" w:hAnsi="Times New Roman"/>
          <w:color w:val="000000"/>
          <w:sz w:val="28"/>
          <w:szCs w:val="22"/>
          <w:lang w:eastAsia="ru-RU"/>
        </w:rPr>
        <w:t>1</w:t>
      </w:r>
      <w:r w:rsidRPr="007D1FDC">
        <w:rPr>
          <w:rFonts w:ascii="Times New Roman" w:hAnsi="Times New Roman"/>
          <w:color w:val="000000"/>
          <w:sz w:val="28"/>
          <w:szCs w:val="22"/>
          <w:lang w:eastAsia="ru-RU"/>
        </w:rPr>
        <w:t xml:space="preserve"> 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оценке. Их оценка осуществляется в ходе внешних </w:t>
      </w:r>
      <w:proofErr w:type="spellStart"/>
      <w:r w:rsidRPr="007D1FDC">
        <w:rPr>
          <w:rFonts w:ascii="Times New Roman" w:hAnsi="Times New Roman"/>
          <w:color w:val="000000"/>
          <w:sz w:val="28"/>
          <w:szCs w:val="22"/>
          <w:lang w:eastAsia="ru-RU"/>
        </w:rPr>
        <w:t>неперсонифицированных</w:t>
      </w:r>
      <w:proofErr w:type="spellEnd"/>
      <w:r w:rsidR="009868DF">
        <w:rPr>
          <w:rFonts w:ascii="Times New Roman" w:hAnsi="Times New Roman"/>
          <w:color w:val="000000"/>
          <w:sz w:val="28"/>
          <w:szCs w:val="22"/>
          <w:lang w:eastAsia="ru-RU"/>
        </w:rPr>
        <w:t xml:space="preserve"> </w:t>
      </w:r>
      <w:r w:rsidRPr="007D1FDC">
        <w:rPr>
          <w:rFonts w:ascii="Times New Roman" w:hAnsi="Times New Roman"/>
          <w:color w:val="000000"/>
          <w:sz w:val="28"/>
          <w:szCs w:val="22"/>
          <w:lang w:eastAsia="ru-RU"/>
        </w:rPr>
        <w:t xml:space="preserve">мониторинговых исследований. </w:t>
      </w:r>
    </w:p>
    <w:p w:rsidR="00E4786A" w:rsidRPr="00AE2A42" w:rsidRDefault="00E4786A" w:rsidP="00AE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E2A42">
        <w:rPr>
          <w:rFonts w:ascii="Times New Roman" w:eastAsia="Times New Roman" w:hAnsi="Times New Roman" w:cs="Times New Roman"/>
          <w:color w:val="000000"/>
          <w:sz w:val="28"/>
        </w:rPr>
        <w:t>3.</w:t>
      </w:r>
      <w:r w:rsidR="00412900">
        <w:rPr>
          <w:rFonts w:ascii="Times New Roman" w:eastAsia="Times New Roman" w:hAnsi="Times New Roman" w:cs="Times New Roman"/>
          <w:color w:val="000000"/>
          <w:sz w:val="28"/>
        </w:rPr>
        <w:t>12</w:t>
      </w:r>
      <w:r w:rsidRPr="00AE2A42">
        <w:rPr>
          <w:rFonts w:ascii="Times New Roman" w:eastAsia="Times New Roman" w:hAnsi="Times New Roman" w:cs="Times New Roman"/>
          <w:color w:val="000000"/>
          <w:sz w:val="28"/>
        </w:rPr>
        <w:t xml:space="preserve"> Главным средством накопления информации об образовательных результатах ученика становится «Портфель достижений» (портфолио). Официальный классный журнал не отменяется, но итоговая отметка за начальную школу (решение о переводе на следующую ступень образования) принимается не на основе годовых предметных отметок в журнале, а на основе всех результатов (предметных, метапредметных, личностных, учебных и внеучебных), накопленных в «Портфеле достижений» ученика за четыре года обучения в начальной школе.</w:t>
      </w:r>
    </w:p>
    <w:p w:rsidR="00A771F7" w:rsidRPr="00875519" w:rsidRDefault="00A771F7" w:rsidP="00AE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6508D" w:rsidRPr="0096508D" w:rsidRDefault="0096508D" w:rsidP="005E2585">
      <w:pPr>
        <w:spacing w:after="0"/>
        <w:ind w:firstLine="3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6508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E2585">
        <w:rPr>
          <w:rFonts w:ascii="Times New Roman" w:eastAsia="Times New Roman" w:hAnsi="Times New Roman" w:cs="Times New Roman"/>
          <w:b/>
          <w:color w:val="000000"/>
          <w:sz w:val="28"/>
        </w:rPr>
        <w:t>Итоговый контроль (переводная) аттестация</w:t>
      </w:r>
    </w:p>
    <w:p w:rsidR="00D55B95" w:rsidRDefault="00D55B95" w:rsidP="00D55B95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4.1 Итоговый контроль (переводная аттестация) проводится </w:t>
      </w:r>
      <w:r w:rsidR="005E3E32"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19483D"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5E3E32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19483D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5E3E32">
        <w:rPr>
          <w:rFonts w:ascii="Times New Roman" w:eastAsia="Times New Roman" w:hAnsi="Times New Roman" w:cs="Times New Roman"/>
          <w:color w:val="000000"/>
          <w:sz w:val="28"/>
        </w:rPr>
        <w:t xml:space="preserve"> неделя </w:t>
      </w:r>
      <w:r w:rsidR="0019483D">
        <w:rPr>
          <w:rFonts w:ascii="Times New Roman" w:eastAsia="Times New Roman" w:hAnsi="Times New Roman" w:cs="Times New Roman"/>
          <w:color w:val="000000"/>
          <w:sz w:val="28"/>
        </w:rPr>
        <w:t>мая</w:t>
      </w:r>
      <w:r w:rsidR="005E3E32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форме письменных контрольных работ по русскому языку и математике, итоговой комплексной (межпредметной) работы и накопительной оценки («Портфолио»). </w:t>
      </w:r>
    </w:p>
    <w:p w:rsidR="00335CCF" w:rsidRDefault="00EE75BB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C0623D">
        <w:rPr>
          <w:rFonts w:ascii="Times New Roman" w:eastAsia="Times New Roman" w:hAnsi="Times New Roman" w:cs="Times New Roman"/>
          <w:color w:val="000000"/>
          <w:sz w:val="28"/>
        </w:rPr>
        <w:t>.2 Проверка письменных работ осуществляется классным руководителем.</w:t>
      </w:r>
    </w:p>
    <w:p w:rsidR="00335CCF" w:rsidRDefault="00EE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4</w:t>
      </w:r>
      <w:r w:rsidR="00C0623D">
        <w:rPr>
          <w:rFonts w:ascii="Times New Roman" w:eastAsia="Times New Roman" w:hAnsi="Times New Roman" w:cs="Times New Roman"/>
          <w:color w:val="000000"/>
          <w:sz w:val="28"/>
        </w:rPr>
        <w:t xml:space="preserve">.3 </w:t>
      </w:r>
      <w:r w:rsidR="00C0623D">
        <w:rPr>
          <w:rFonts w:ascii="Times New Roman" w:eastAsia="Times New Roman" w:hAnsi="Times New Roman" w:cs="Times New Roman"/>
          <w:sz w:val="28"/>
        </w:rPr>
        <w:t xml:space="preserve">Комплексную накопленную оценку выставляют в конце 4-го </w:t>
      </w:r>
      <w:proofErr w:type="gramStart"/>
      <w:r w:rsidR="00C0623D">
        <w:rPr>
          <w:rFonts w:ascii="Times New Roman" w:eastAsia="Times New Roman" w:hAnsi="Times New Roman" w:cs="Times New Roman"/>
          <w:sz w:val="28"/>
        </w:rPr>
        <w:t>класса  педагоги</w:t>
      </w:r>
      <w:proofErr w:type="gramEnd"/>
      <w:r w:rsidR="00C0623D">
        <w:rPr>
          <w:rFonts w:ascii="Times New Roman" w:eastAsia="Times New Roman" w:hAnsi="Times New Roman" w:cs="Times New Roman"/>
          <w:sz w:val="28"/>
        </w:rPr>
        <w:t>-эксперты: учитель данного класса, несколько учителей других начальных классов; представитель школьной администрации.</w:t>
      </w:r>
    </w:p>
    <w:p w:rsidR="00335CCF" w:rsidRDefault="00EE75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C0623D">
        <w:rPr>
          <w:rFonts w:ascii="Times New Roman" w:eastAsia="Times New Roman" w:hAnsi="Times New Roman" w:cs="Times New Roman"/>
          <w:sz w:val="28"/>
        </w:rPr>
        <w:t>.4 На основании итоговой оценки принимается решение педагогического совета образовательного учреждения о переводе ученика на следующую ступень образования.</w:t>
      </w:r>
    </w:p>
    <w:p w:rsidR="00335CCF" w:rsidRDefault="00EE7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C0623D">
        <w:rPr>
          <w:rFonts w:ascii="Times New Roman" w:eastAsia="Times New Roman" w:hAnsi="Times New Roman" w:cs="Times New Roman"/>
          <w:sz w:val="28"/>
        </w:rPr>
        <w:t>.5 На основании итоговой оценки в случаях, когда учеником правильно выполнено менее 50% заданий необходимого (базового) уровня итоговых работ, составляется характеристика на этого ученика.</w:t>
      </w:r>
    </w:p>
    <w:p w:rsidR="00335CCF" w:rsidRDefault="00EE75BB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C0623D">
        <w:rPr>
          <w:rFonts w:ascii="Times New Roman" w:eastAsia="Times New Roman" w:hAnsi="Times New Roman" w:cs="Times New Roman"/>
          <w:color w:val="000000"/>
          <w:sz w:val="28"/>
        </w:rPr>
        <w:t xml:space="preserve">.6 </w:t>
      </w:r>
      <w:proofErr w:type="gramStart"/>
      <w:r w:rsidR="00C0623D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="00C0623D">
        <w:rPr>
          <w:rFonts w:ascii="Times New Roman" w:eastAsia="Times New Roman" w:hAnsi="Times New Roman" w:cs="Times New Roman"/>
          <w:color w:val="000000"/>
          <w:sz w:val="28"/>
        </w:rPr>
        <w:t xml:space="preserve"> случае отсутствия ученика на итоговом контроле по болезни, </w:t>
      </w:r>
      <w:r w:rsidR="006B6988">
        <w:rPr>
          <w:rFonts w:ascii="Times New Roman" w:eastAsia="Times New Roman" w:hAnsi="Times New Roman" w:cs="Times New Roman"/>
          <w:color w:val="000000"/>
          <w:sz w:val="28"/>
        </w:rPr>
        <w:t xml:space="preserve">контроль </w:t>
      </w:r>
      <w:r w:rsidR="00C0623D">
        <w:rPr>
          <w:rFonts w:ascii="Times New Roman" w:eastAsia="Times New Roman" w:hAnsi="Times New Roman" w:cs="Times New Roman"/>
          <w:color w:val="000000"/>
          <w:sz w:val="28"/>
        </w:rPr>
        <w:t>переносится на период после выздоровления ученика</w:t>
      </w:r>
      <w:r w:rsidR="005E3E32" w:rsidRPr="005E3E32">
        <w:rPr>
          <w:rFonts w:ascii="Times New Roman" w:eastAsia="Times New Roman" w:hAnsi="Times New Roman" w:cs="Times New Roman"/>
          <w:color w:val="000000"/>
          <w:sz w:val="28"/>
        </w:rPr>
        <w:t xml:space="preserve"> (не позднее 1 сентября следующего учебного года).</w:t>
      </w:r>
    </w:p>
    <w:p w:rsidR="006A0D13" w:rsidRDefault="00B71E70" w:rsidP="006A0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6A0D13">
        <w:rPr>
          <w:rFonts w:ascii="Times New Roman" w:eastAsia="Times New Roman" w:hAnsi="Times New Roman" w:cs="Times New Roman"/>
          <w:color w:val="000000"/>
          <w:sz w:val="28"/>
        </w:rPr>
        <w:t xml:space="preserve">.7 </w:t>
      </w:r>
      <w:r w:rsidR="006A0D13" w:rsidRPr="000B6E1C">
        <w:rPr>
          <w:rFonts w:ascii="Times New Roman" w:eastAsia="Times New Roman" w:hAnsi="Times New Roman" w:cs="Times New Roman"/>
          <w:sz w:val="28"/>
          <w:szCs w:val="28"/>
        </w:rPr>
        <w:t>Обучающиеся, временно обучавшиеся в санаторных школах, в школах при лечебных учреждениях и в оздоровительных лагерях, аттестуются на основе отметок, полученных в этих учебных заведениях.</w:t>
      </w:r>
    </w:p>
    <w:p w:rsidR="00C03A2D" w:rsidRPr="00190D3C" w:rsidRDefault="00B71E70" w:rsidP="00190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2705D">
        <w:rPr>
          <w:rFonts w:ascii="Times New Roman" w:eastAsia="Times New Roman" w:hAnsi="Times New Roman" w:cs="Times New Roman"/>
          <w:sz w:val="28"/>
          <w:szCs w:val="28"/>
        </w:rPr>
        <w:t>.8</w:t>
      </w:r>
      <w:r w:rsidR="00E2705D" w:rsidRPr="000B6E1C">
        <w:rPr>
          <w:rFonts w:ascii="Times New Roman" w:eastAsia="Times New Roman" w:hAnsi="Times New Roman" w:cs="Times New Roman"/>
          <w:sz w:val="28"/>
          <w:szCs w:val="28"/>
        </w:rPr>
        <w:t xml:space="preserve">Вопрос об </w:t>
      </w:r>
      <w:r w:rsidR="00E2705D">
        <w:rPr>
          <w:rFonts w:ascii="Times New Roman" w:eastAsia="Times New Roman" w:hAnsi="Times New Roman" w:cs="Times New Roman"/>
          <w:sz w:val="28"/>
          <w:szCs w:val="28"/>
        </w:rPr>
        <w:t xml:space="preserve">итоговой </w:t>
      </w:r>
      <w:r w:rsidR="00E2705D" w:rsidRPr="000B6E1C">
        <w:rPr>
          <w:rFonts w:ascii="Times New Roman" w:eastAsia="Times New Roman" w:hAnsi="Times New Roman" w:cs="Times New Roman"/>
          <w:sz w:val="28"/>
          <w:szCs w:val="28"/>
        </w:rPr>
        <w:t xml:space="preserve">аттестации обучающихся, пропустивших более половины учебного времени, решается на педагогическом совете с соблюдением прав обучающихся и по согласованию с родителями (законными представителями). В отсутствие текущих отметок, позволяющих аттестовать обучающегося за четверть, срок промежуточной аттестации переносится и устанавливается новый срок аттестации с учётом возможностей обучающегося по ликвидации академической </w:t>
      </w:r>
      <w:proofErr w:type="gramStart"/>
      <w:r w:rsidR="00E2705D" w:rsidRPr="000B6E1C">
        <w:rPr>
          <w:rFonts w:ascii="Times New Roman" w:eastAsia="Times New Roman" w:hAnsi="Times New Roman" w:cs="Times New Roman"/>
          <w:sz w:val="28"/>
          <w:szCs w:val="28"/>
        </w:rPr>
        <w:t>задолженности.</w:t>
      </w:r>
      <w:r w:rsidR="00C03A2D" w:rsidRPr="000B6E1C">
        <w:rPr>
          <w:rFonts w:ascii="Times New Roman" w:eastAsia="Times New Roman" w:hAnsi="Times New Roman" w:cs="Times New Roman"/>
          <w:sz w:val="28"/>
          <w:szCs w:val="28"/>
        </w:rPr>
        <w:t>Решение</w:t>
      </w:r>
      <w:proofErr w:type="gramEnd"/>
      <w:r w:rsidR="00C03A2D" w:rsidRPr="000B6E1C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совета о переносе и установке в этом случае нового срока аттестации обучающегося утверждается приказом директора Школы.</w:t>
      </w:r>
    </w:p>
    <w:p w:rsidR="00190D3C" w:rsidRPr="003C646E" w:rsidRDefault="00B71E70" w:rsidP="00901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46E">
        <w:rPr>
          <w:rFonts w:ascii="Times New Roman" w:eastAsia="Times New Roman" w:hAnsi="Times New Roman" w:cs="Times New Roman"/>
          <w:sz w:val="28"/>
          <w:szCs w:val="28"/>
        </w:rPr>
        <w:t>4</w:t>
      </w:r>
      <w:r w:rsidR="00190D3C" w:rsidRPr="003C646E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6D7B" w:rsidRPr="003C646E">
        <w:rPr>
          <w:rFonts w:ascii="Times New Roman" w:eastAsia="Times New Roman" w:hAnsi="Times New Roman" w:cs="Times New Roman"/>
          <w:sz w:val="28"/>
          <w:szCs w:val="28"/>
        </w:rPr>
        <w:t>9</w:t>
      </w:r>
      <w:r w:rsidR="00190D3C" w:rsidRPr="003C646E">
        <w:rPr>
          <w:rFonts w:ascii="Times New Roman" w:eastAsia="Times New Roman" w:hAnsi="Times New Roman" w:cs="Times New Roman"/>
          <w:sz w:val="28"/>
          <w:szCs w:val="28"/>
        </w:rPr>
        <w:t> Итоговая оценка  достижений планируемых результатов фиксирует</w:t>
      </w:r>
      <w:r w:rsidR="00190D3C" w:rsidRPr="003C646E">
        <w:rPr>
          <w:rFonts w:ascii="Times New Roman" w:eastAsia="Times New Roman" w:hAnsi="Times New Roman" w:cs="Times New Roman"/>
          <w:sz w:val="28"/>
          <w:szCs w:val="28"/>
        </w:rPr>
        <w:br/>
        <w:t>достижение на трех уровнях:</w:t>
      </w:r>
    </w:p>
    <w:p w:rsidR="00190D3C" w:rsidRPr="003C646E" w:rsidRDefault="00190D3C" w:rsidP="00B71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46E">
        <w:rPr>
          <w:rFonts w:ascii="Times New Roman" w:eastAsia="Times New Roman" w:hAnsi="Times New Roman" w:cs="Times New Roman"/>
          <w:sz w:val="28"/>
          <w:szCs w:val="28"/>
        </w:rPr>
        <w:t>•  </w:t>
      </w:r>
      <w:r w:rsidR="00C46F49" w:rsidRPr="003C646E">
        <w:rPr>
          <w:rFonts w:ascii="Times New Roman" w:eastAsia="Times New Roman" w:hAnsi="Times New Roman" w:cs="Times New Roman"/>
          <w:sz w:val="28"/>
          <w:szCs w:val="28"/>
        </w:rPr>
        <w:t>повышенном</w:t>
      </w:r>
      <w:r w:rsidRPr="003C646E">
        <w:rPr>
          <w:rFonts w:ascii="Times New Roman" w:eastAsia="Times New Roman" w:hAnsi="Times New Roman" w:cs="Times New Roman"/>
          <w:sz w:val="28"/>
          <w:szCs w:val="28"/>
        </w:rPr>
        <w:t xml:space="preserve"> - на «хорошо» и «отлично» усвоил опорную систему</w:t>
      </w:r>
      <w:r w:rsidRPr="003C646E">
        <w:rPr>
          <w:rFonts w:ascii="Times New Roman" w:eastAsia="Times New Roman" w:hAnsi="Times New Roman" w:cs="Times New Roman"/>
          <w:sz w:val="28"/>
          <w:szCs w:val="28"/>
        </w:rPr>
        <w:br/>
        <w:t>знаний  по  всем  предметами  и  овладел  метапредметными действиями, выполнения итоговых работ на базовом уровне  не менее 65% заданий базового уровня и не менее 50% за выполнение заданий на повышенном уровне</w:t>
      </w:r>
      <w:r w:rsidR="00C46F49" w:rsidRPr="003C646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D3C" w:rsidRPr="003C646E" w:rsidRDefault="00190D3C" w:rsidP="00901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46E">
        <w:rPr>
          <w:rFonts w:ascii="Times New Roman" w:eastAsia="Times New Roman" w:hAnsi="Times New Roman" w:cs="Times New Roman"/>
          <w:sz w:val="28"/>
          <w:szCs w:val="28"/>
        </w:rPr>
        <w:t>•  </w:t>
      </w:r>
      <w:r w:rsidR="00B96D7B" w:rsidRPr="003C646E">
        <w:rPr>
          <w:rFonts w:ascii="Times New Roman" w:eastAsia="Times New Roman" w:hAnsi="Times New Roman" w:cs="Times New Roman"/>
          <w:sz w:val="28"/>
          <w:szCs w:val="28"/>
        </w:rPr>
        <w:t>базовом</w:t>
      </w:r>
      <w:r w:rsidRPr="003C646E">
        <w:rPr>
          <w:rFonts w:ascii="Times New Roman" w:eastAsia="Times New Roman" w:hAnsi="Times New Roman" w:cs="Times New Roman"/>
          <w:sz w:val="28"/>
          <w:szCs w:val="28"/>
        </w:rPr>
        <w:t xml:space="preserve"> - усвоил опорную систему знаний по всем предметамии овладел метапредметными действиями, выполнения итоговых работнабазовом уровне не менее 50%</w:t>
      </w:r>
    </w:p>
    <w:p w:rsidR="00190D3C" w:rsidRPr="003C646E" w:rsidRDefault="00190D3C" w:rsidP="00901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46E">
        <w:rPr>
          <w:rFonts w:ascii="Times New Roman" w:eastAsia="Times New Roman" w:hAnsi="Times New Roman" w:cs="Times New Roman"/>
          <w:sz w:val="28"/>
          <w:szCs w:val="28"/>
        </w:rPr>
        <w:t>•  </w:t>
      </w:r>
      <w:r w:rsidR="00B96D7B" w:rsidRPr="003C646E">
        <w:rPr>
          <w:rFonts w:ascii="Times New Roman" w:eastAsia="Times New Roman" w:hAnsi="Times New Roman" w:cs="Times New Roman"/>
          <w:sz w:val="28"/>
          <w:szCs w:val="28"/>
        </w:rPr>
        <w:t>ниже базового</w:t>
      </w:r>
      <w:r w:rsidRPr="003C646E">
        <w:rPr>
          <w:rFonts w:ascii="Times New Roman" w:eastAsia="Times New Roman" w:hAnsi="Times New Roman" w:cs="Times New Roman"/>
          <w:sz w:val="28"/>
          <w:szCs w:val="28"/>
        </w:rPr>
        <w:t xml:space="preserve"> - не достигнуты планируемые результаты по всем</w:t>
      </w:r>
      <w:r w:rsidRPr="003C646E">
        <w:rPr>
          <w:rFonts w:ascii="Times New Roman" w:eastAsia="Times New Roman" w:hAnsi="Times New Roman" w:cs="Times New Roman"/>
          <w:sz w:val="28"/>
          <w:szCs w:val="28"/>
        </w:rPr>
        <w:br/>
        <w:t>основным разделам учебной программы и результаты выполнения итоговых</w:t>
      </w:r>
      <w:r w:rsidRPr="003C646E">
        <w:rPr>
          <w:rFonts w:ascii="Times New Roman" w:eastAsia="Times New Roman" w:hAnsi="Times New Roman" w:cs="Times New Roman"/>
          <w:sz w:val="28"/>
          <w:szCs w:val="28"/>
        </w:rPr>
        <w:br/>
        <w:t>работ - менее 50% заданий базового уровня</w:t>
      </w:r>
    </w:p>
    <w:p w:rsidR="00190D3C" w:rsidRDefault="00190D3C" w:rsidP="00190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CCF" w:rsidRDefault="00B96D7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</w:t>
      </w:r>
      <w:r w:rsidR="00C0623D">
        <w:rPr>
          <w:rFonts w:ascii="Times New Roman" w:eastAsia="Times New Roman" w:hAnsi="Times New Roman" w:cs="Times New Roman"/>
          <w:b/>
          <w:color w:val="000000"/>
          <w:sz w:val="28"/>
        </w:rPr>
        <w:t>. Перевод обучающихся</w:t>
      </w:r>
    </w:p>
    <w:p w:rsidR="00335CCF" w:rsidRDefault="00B96D7B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C0623D">
        <w:rPr>
          <w:rFonts w:ascii="Times New Roman" w:eastAsia="Times New Roman" w:hAnsi="Times New Roman" w:cs="Times New Roman"/>
          <w:color w:val="000000"/>
          <w:sz w:val="28"/>
        </w:rPr>
        <w:t xml:space="preserve">.1 Обучающиеся, успешно освоившие содержание учебных программ за учебный год переводятся в следующий </w:t>
      </w:r>
      <w:proofErr w:type="gramStart"/>
      <w:r w:rsidR="00C0623D">
        <w:rPr>
          <w:rFonts w:ascii="Times New Roman" w:eastAsia="Times New Roman" w:hAnsi="Times New Roman" w:cs="Times New Roman"/>
          <w:color w:val="000000"/>
          <w:sz w:val="28"/>
        </w:rPr>
        <w:t>класс.</w:t>
      </w:r>
      <w:r w:rsidR="004E5CE5" w:rsidRPr="004E5CE5">
        <w:rPr>
          <w:rFonts w:ascii="Times New Roman" w:eastAsia="Times New Roman" w:hAnsi="Times New Roman" w:cs="Times New Roman"/>
          <w:color w:val="000000"/>
          <w:sz w:val="28"/>
        </w:rPr>
        <w:t>Перевод</w:t>
      </w:r>
      <w:proofErr w:type="gramEnd"/>
      <w:r w:rsidR="004E5CE5" w:rsidRPr="004E5CE5"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 в следующий класс осуществляется по решению педагогического совета Школы и оформляется приказом директора Школы.</w:t>
      </w:r>
    </w:p>
    <w:p w:rsidR="00335CCF" w:rsidRDefault="00B96D7B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5</w:t>
      </w:r>
      <w:r w:rsidR="00C0623D">
        <w:rPr>
          <w:rFonts w:ascii="Times New Roman" w:eastAsia="Times New Roman" w:hAnsi="Times New Roman" w:cs="Times New Roman"/>
          <w:color w:val="000000"/>
          <w:sz w:val="28"/>
        </w:rPr>
        <w:t>.2  Обучающиеся</w:t>
      </w:r>
      <w:proofErr w:type="gramEnd"/>
      <w:r w:rsidR="00C0623D">
        <w:rPr>
          <w:rFonts w:ascii="Times New Roman" w:eastAsia="Times New Roman" w:hAnsi="Times New Roman" w:cs="Times New Roman"/>
          <w:color w:val="000000"/>
          <w:sz w:val="28"/>
        </w:rPr>
        <w:t xml:space="preserve"> 2-4-ых классов, имеющие систематические трудности в обучении, связанные с проблемами здоровья и по рекомендации врача, направляются администрацией ОУ на психолого-медико-педагогическую комиссию  с согласия родителей учащихся или лиц их заменяющих.</w:t>
      </w:r>
    </w:p>
    <w:p w:rsidR="00FA12AC" w:rsidRDefault="00B96D7B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FA12AC">
        <w:rPr>
          <w:rFonts w:ascii="Times New Roman" w:eastAsia="Times New Roman" w:hAnsi="Times New Roman" w:cs="Times New Roman"/>
          <w:color w:val="000000"/>
          <w:sz w:val="28"/>
        </w:rPr>
        <w:t>.3</w:t>
      </w:r>
      <w:r w:rsidR="00FA12AC" w:rsidRPr="000B6E1C">
        <w:rPr>
          <w:rFonts w:ascii="Times New Roman" w:hAnsi="Times New Roman" w:cs="Times New Roman"/>
          <w:color w:val="000000"/>
          <w:sz w:val="28"/>
          <w:szCs w:val="28"/>
        </w:rPr>
        <w:t>Обучающиеся на ступенях начального общего</w:t>
      </w:r>
      <w:r w:rsidR="00FA12A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</w:t>
      </w:r>
      <w:r w:rsidR="00FA12AC" w:rsidRPr="000B6E1C">
        <w:rPr>
          <w:rFonts w:ascii="Times New Roman" w:hAnsi="Times New Roman" w:cs="Times New Roman"/>
          <w:color w:val="000000"/>
          <w:sz w:val="28"/>
          <w:szCs w:val="28"/>
        </w:rPr>
        <w:t xml:space="preserve">, имеющие по итогам учебного </w:t>
      </w:r>
      <w:proofErr w:type="gramStart"/>
      <w:r w:rsidR="00FA12AC" w:rsidRPr="000B6E1C">
        <w:rPr>
          <w:rFonts w:ascii="Times New Roman" w:hAnsi="Times New Roman" w:cs="Times New Roman"/>
          <w:color w:val="000000"/>
          <w:sz w:val="28"/>
          <w:szCs w:val="28"/>
        </w:rPr>
        <w:t>года  академическую</w:t>
      </w:r>
      <w:proofErr w:type="gramEnd"/>
      <w:r w:rsidR="00FA12AC" w:rsidRPr="000B6E1C">
        <w:rPr>
          <w:rFonts w:ascii="Times New Roman" w:hAnsi="Times New Roman" w:cs="Times New Roman"/>
          <w:color w:val="000000"/>
          <w:sz w:val="28"/>
          <w:szCs w:val="28"/>
        </w:rPr>
        <w:t xml:space="preserve">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</w:t>
      </w:r>
      <w:proofErr w:type="gramStart"/>
      <w:r w:rsidR="00FA12AC" w:rsidRPr="000B6E1C">
        <w:rPr>
          <w:rFonts w:ascii="Times New Roman" w:hAnsi="Times New Roman" w:cs="Times New Roman"/>
          <w:color w:val="000000"/>
          <w:sz w:val="28"/>
          <w:szCs w:val="28"/>
        </w:rPr>
        <w:t>года.</w:t>
      </w:r>
      <w:r w:rsidR="008A13B2" w:rsidRPr="000B6E1C">
        <w:rPr>
          <w:rFonts w:ascii="Times New Roman" w:hAnsi="Times New Roman" w:cs="Times New Roman"/>
          <w:color w:val="000000"/>
          <w:sz w:val="28"/>
          <w:szCs w:val="28"/>
        </w:rPr>
        <w:t>Аттестация</w:t>
      </w:r>
      <w:proofErr w:type="gramEnd"/>
      <w:r w:rsidR="008A13B2" w:rsidRPr="000B6E1C">
        <w:rPr>
          <w:rFonts w:ascii="Times New Roman" w:hAnsi="Times New Roman" w:cs="Times New Roman"/>
          <w:color w:val="000000"/>
          <w:sz w:val="28"/>
          <w:szCs w:val="28"/>
        </w:rPr>
        <w:t xml:space="preserve"> обучающегося по соответствующему предмету проводится в Школе по заявлению родителей (законных представителей) и по мере его готовности в течение учебного года.</w:t>
      </w:r>
    </w:p>
    <w:p w:rsidR="00335CCF" w:rsidRDefault="00B96D7B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C0623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712C3E"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C0623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="00C0623D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="00C0623D">
        <w:rPr>
          <w:rFonts w:ascii="Times New Roman" w:eastAsia="Times New Roman" w:hAnsi="Times New Roman" w:cs="Times New Roman"/>
          <w:color w:val="000000"/>
          <w:sz w:val="28"/>
        </w:rPr>
        <w:t xml:space="preserve"> отношении учащихся, имеющих по итогам учебного года 2 и более неудовлетворительных оценки, педагогический совет школы, по рекомендации классного руководителя, вправе оставить ученика на повторный курс обучения.</w:t>
      </w:r>
    </w:p>
    <w:p w:rsidR="00B55949" w:rsidRPr="00F34434" w:rsidRDefault="00F34434" w:rsidP="00F3443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</w:t>
      </w:r>
      <w:r w:rsidR="00B55949" w:rsidRPr="00F34434">
        <w:rPr>
          <w:rFonts w:ascii="Times New Roman" w:eastAsia="Times New Roman" w:hAnsi="Times New Roman" w:cs="Times New Roman"/>
          <w:b/>
          <w:color w:val="000000"/>
          <w:sz w:val="28"/>
        </w:rPr>
        <w:t>. Ведение документации.</w:t>
      </w:r>
    </w:p>
    <w:p w:rsidR="00B55949" w:rsidRPr="00F34434" w:rsidRDefault="00CD4B8F" w:rsidP="00F34434">
      <w:pPr>
        <w:pStyle w:val="a3"/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</w:t>
      </w:r>
      <w:r w:rsidR="00B55949" w:rsidRPr="00F34434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Start"/>
      <w:r w:rsidR="00B55949" w:rsidRPr="00F34434">
        <w:rPr>
          <w:rFonts w:ascii="Times New Roman" w:eastAsia="Times New Roman" w:hAnsi="Times New Roman" w:cs="Times New Roman"/>
          <w:color w:val="000000"/>
          <w:sz w:val="28"/>
        </w:rPr>
        <w:t>1.Учитель</w:t>
      </w:r>
      <w:proofErr w:type="gramEnd"/>
      <w:r w:rsidR="00B55949" w:rsidRPr="00F34434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B55949" w:rsidRPr="00F34434" w:rsidRDefault="00B55949" w:rsidP="00F34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34434">
        <w:rPr>
          <w:rFonts w:ascii="Times New Roman" w:eastAsia="Times New Roman" w:hAnsi="Times New Roman" w:cs="Times New Roman"/>
          <w:color w:val="000000"/>
          <w:sz w:val="28"/>
        </w:rPr>
        <w:t>По каждому предмету составляется учебно-тематическое планирование на год, которое является основой планирования педагогической деятельности учителя. В учебно-тематическом плане отражаются цели, сроки, виды и формы контроля.</w:t>
      </w:r>
    </w:p>
    <w:p w:rsidR="00B55949" w:rsidRPr="00F34434" w:rsidRDefault="00B55949" w:rsidP="00F34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34434">
        <w:rPr>
          <w:rFonts w:ascii="Times New Roman" w:eastAsia="Times New Roman" w:hAnsi="Times New Roman" w:cs="Times New Roman"/>
          <w:color w:val="000000"/>
          <w:sz w:val="28"/>
        </w:rPr>
        <w:t xml:space="preserve">Классный журнал является главным документом </w:t>
      </w:r>
      <w:proofErr w:type="gramStart"/>
      <w:r w:rsidRPr="00F34434">
        <w:rPr>
          <w:rFonts w:ascii="Times New Roman" w:eastAsia="Times New Roman" w:hAnsi="Times New Roman" w:cs="Times New Roman"/>
          <w:color w:val="000000"/>
          <w:sz w:val="28"/>
        </w:rPr>
        <w:t>учителя.Классный</w:t>
      </w:r>
      <w:proofErr w:type="gramEnd"/>
      <w:r w:rsidRPr="00F34434">
        <w:rPr>
          <w:rFonts w:ascii="Times New Roman" w:eastAsia="Times New Roman" w:hAnsi="Times New Roman" w:cs="Times New Roman"/>
          <w:color w:val="000000"/>
          <w:sz w:val="28"/>
        </w:rPr>
        <w:t xml:space="preserve"> журнал заполняется соответственно программе и тематическому планированию. </w:t>
      </w:r>
    </w:p>
    <w:p w:rsidR="00B55949" w:rsidRPr="00F34434" w:rsidRDefault="00B55949" w:rsidP="00F34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34434">
        <w:rPr>
          <w:rFonts w:ascii="Times New Roman" w:eastAsia="Times New Roman" w:hAnsi="Times New Roman" w:cs="Times New Roman"/>
          <w:color w:val="000000"/>
          <w:sz w:val="28"/>
        </w:rPr>
        <w:t xml:space="preserve">Для тренировочных </w:t>
      </w:r>
      <w:proofErr w:type="gramStart"/>
      <w:r w:rsidRPr="00F34434">
        <w:rPr>
          <w:rFonts w:ascii="Times New Roman" w:eastAsia="Times New Roman" w:hAnsi="Times New Roman" w:cs="Times New Roman"/>
          <w:color w:val="000000"/>
          <w:sz w:val="28"/>
        </w:rPr>
        <w:t>работ  используется</w:t>
      </w:r>
      <w:proofErr w:type="gramEnd"/>
      <w:r w:rsidRPr="00F34434">
        <w:rPr>
          <w:rFonts w:ascii="Times New Roman" w:eastAsia="Times New Roman" w:hAnsi="Times New Roman" w:cs="Times New Roman"/>
          <w:color w:val="000000"/>
          <w:sz w:val="28"/>
        </w:rPr>
        <w:t xml:space="preserve"> рабочая тетрадь. </w:t>
      </w:r>
      <w:r w:rsidR="00386D9F" w:rsidRPr="00F34434">
        <w:rPr>
          <w:rFonts w:ascii="Times New Roman" w:eastAsia="Times New Roman" w:hAnsi="Times New Roman" w:cs="Times New Roman"/>
          <w:color w:val="000000"/>
          <w:sz w:val="28"/>
        </w:rPr>
        <w:t xml:space="preserve">Контрольные </w:t>
      </w:r>
      <w:r w:rsidRPr="00F34434">
        <w:rPr>
          <w:rFonts w:ascii="Times New Roman" w:eastAsia="Times New Roman" w:hAnsi="Times New Roman" w:cs="Times New Roman"/>
          <w:color w:val="000000"/>
          <w:sz w:val="28"/>
        </w:rPr>
        <w:t>работы выполняются учащимися в тетрадях для контрольных работ</w:t>
      </w:r>
      <w:r w:rsidR="00996EAF">
        <w:rPr>
          <w:rFonts w:ascii="Times New Roman" w:eastAsia="Times New Roman" w:hAnsi="Times New Roman" w:cs="Times New Roman"/>
          <w:color w:val="000000"/>
          <w:sz w:val="28"/>
        </w:rPr>
        <w:t>или листах</w:t>
      </w:r>
      <w:r w:rsidR="00884C69">
        <w:rPr>
          <w:rFonts w:ascii="Times New Roman" w:eastAsia="Times New Roman" w:hAnsi="Times New Roman" w:cs="Times New Roman"/>
          <w:color w:val="000000"/>
          <w:sz w:val="28"/>
        </w:rPr>
        <w:t>, которые вкладываются и хранятся в Портфолио ученика</w:t>
      </w:r>
      <w:r w:rsidRPr="00F34434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CD4B8F" w:rsidRDefault="00B55949" w:rsidP="00F34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34434">
        <w:rPr>
          <w:rFonts w:ascii="Times New Roman" w:eastAsia="Times New Roman" w:hAnsi="Times New Roman" w:cs="Times New Roman"/>
          <w:color w:val="000000"/>
          <w:sz w:val="28"/>
        </w:rPr>
        <w:t xml:space="preserve">Итоговые оценки </w:t>
      </w:r>
      <w:proofErr w:type="gramStart"/>
      <w:r w:rsidRPr="00F34434">
        <w:rPr>
          <w:rFonts w:ascii="Times New Roman" w:eastAsia="Times New Roman" w:hAnsi="Times New Roman" w:cs="Times New Roman"/>
          <w:color w:val="000000"/>
          <w:sz w:val="28"/>
        </w:rPr>
        <w:t>выставляет  в</w:t>
      </w:r>
      <w:proofErr w:type="gramEnd"/>
      <w:r w:rsidRPr="00F34434">
        <w:rPr>
          <w:rFonts w:ascii="Times New Roman" w:eastAsia="Times New Roman" w:hAnsi="Times New Roman" w:cs="Times New Roman"/>
          <w:color w:val="000000"/>
          <w:sz w:val="28"/>
        </w:rPr>
        <w:t xml:space="preserve"> дневник учащегося классный руководитель. Текущие </w:t>
      </w:r>
      <w:proofErr w:type="gramStart"/>
      <w:r w:rsidRPr="00F34434">
        <w:rPr>
          <w:rFonts w:ascii="Times New Roman" w:eastAsia="Times New Roman" w:hAnsi="Times New Roman" w:cs="Times New Roman"/>
          <w:color w:val="000000"/>
          <w:sz w:val="28"/>
        </w:rPr>
        <w:t>оценки  в</w:t>
      </w:r>
      <w:proofErr w:type="gramEnd"/>
      <w:r w:rsidRPr="00F34434">
        <w:rPr>
          <w:rFonts w:ascii="Times New Roman" w:eastAsia="Times New Roman" w:hAnsi="Times New Roman" w:cs="Times New Roman"/>
          <w:color w:val="000000"/>
          <w:sz w:val="28"/>
        </w:rPr>
        <w:t xml:space="preserve"> форме «волшебных линеек», значков « +», «-», «?», письменных заключений  фиксируются в тетради ученика, текущие оценки в виде отметок (со второго класса) фиксир</w:t>
      </w:r>
      <w:r w:rsidR="00386D9F">
        <w:rPr>
          <w:rFonts w:ascii="Times New Roman" w:eastAsia="Times New Roman" w:hAnsi="Times New Roman" w:cs="Times New Roman"/>
          <w:color w:val="000000"/>
          <w:sz w:val="28"/>
        </w:rPr>
        <w:t>уют</w:t>
      </w:r>
      <w:r w:rsidRPr="00F34434">
        <w:rPr>
          <w:rFonts w:ascii="Times New Roman" w:eastAsia="Times New Roman" w:hAnsi="Times New Roman" w:cs="Times New Roman"/>
          <w:color w:val="000000"/>
          <w:sz w:val="28"/>
        </w:rPr>
        <w:t xml:space="preserve">ся  в тетради, в дневнике, в классном журнале. </w:t>
      </w:r>
    </w:p>
    <w:p w:rsidR="00B55949" w:rsidRPr="00F34434" w:rsidRDefault="00B55949" w:rsidP="00F34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34434">
        <w:rPr>
          <w:rFonts w:ascii="Times New Roman" w:eastAsia="Times New Roman" w:hAnsi="Times New Roman" w:cs="Times New Roman"/>
          <w:color w:val="000000"/>
          <w:sz w:val="28"/>
        </w:rPr>
        <w:t xml:space="preserve">Контроль за соответствием оценок, выставленных   в классном журнале оценкам, выставленным в дневнике </w:t>
      </w:r>
      <w:proofErr w:type="gramStart"/>
      <w:r w:rsidRPr="00F34434">
        <w:rPr>
          <w:rFonts w:ascii="Times New Roman" w:eastAsia="Times New Roman" w:hAnsi="Times New Roman" w:cs="Times New Roman"/>
          <w:color w:val="000000"/>
          <w:sz w:val="28"/>
        </w:rPr>
        <w:t>ученика,  осуществляет</w:t>
      </w:r>
      <w:proofErr w:type="gramEnd"/>
      <w:r w:rsidRPr="00F34434">
        <w:rPr>
          <w:rFonts w:ascii="Times New Roman" w:eastAsia="Times New Roman" w:hAnsi="Times New Roman" w:cs="Times New Roman"/>
          <w:color w:val="000000"/>
          <w:sz w:val="28"/>
        </w:rPr>
        <w:t xml:space="preserve"> классный руководитель. </w:t>
      </w:r>
    </w:p>
    <w:p w:rsidR="00B55949" w:rsidRPr="00F34434" w:rsidRDefault="00B55949" w:rsidP="00F34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34434">
        <w:rPr>
          <w:rFonts w:ascii="Times New Roman" w:eastAsia="Times New Roman" w:hAnsi="Times New Roman" w:cs="Times New Roman"/>
          <w:color w:val="000000"/>
          <w:sz w:val="28"/>
        </w:rPr>
        <w:t xml:space="preserve">Средства фиксации результатов контроля и оценки: листы достижений, классные журналы, электронные дневники, </w:t>
      </w:r>
      <w:r w:rsidR="008D63A1" w:rsidRPr="00F34434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r w:rsidRPr="00F34434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B55949" w:rsidRPr="008D63A1" w:rsidRDefault="008D63A1" w:rsidP="008D6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D63A1">
        <w:rPr>
          <w:rFonts w:ascii="Times New Roman" w:eastAsia="Times New Roman" w:hAnsi="Times New Roman" w:cs="Times New Roman"/>
          <w:color w:val="000000"/>
          <w:sz w:val="28"/>
        </w:rPr>
        <w:t>6</w:t>
      </w:r>
      <w:r w:rsidR="00B55949" w:rsidRPr="008D63A1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Start"/>
      <w:r w:rsidR="00B55949" w:rsidRPr="008D63A1">
        <w:rPr>
          <w:rFonts w:ascii="Times New Roman" w:eastAsia="Times New Roman" w:hAnsi="Times New Roman" w:cs="Times New Roman"/>
          <w:color w:val="000000"/>
          <w:sz w:val="28"/>
        </w:rPr>
        <w:t>2.Администрация</w:t>
      </w:r>
      <w:proofErr w:type="gramEnd"/>
      <w:r w:rsidR="00B55949" w:rsidRPr="008D63A1">
        <w:rPr>
          <w:rFonts w:ascii="Times New Roman" w:eastAsia="Times New Roman" w:hAnsi="Times New Roman" w:cs="Times New Roman"/>
          <w:color w:val="000000"/>
          <w:sz w:val="28"/>
        </w:rPr>
        <w:t xml:space="preserve"> школы</w:t>
      </w:r>
      <w:r w:rsidR="00526E5F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26E5F" w:rsidRDefault="00B55949" w:rsidP="008D6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D63A1"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Администрация </w:t>
      </w:r>
      <w:proofErr w:type="gramStart"/>
      <w:r w:rsidRPr="008D63A1">
        <w:rPr>
          <w:rFonts w:ascii="Times New Roman" w:eastAsia="Times New Roman" w:hAnsi="Times New Roman" w:cs="Times New Roman"/>
          <w:color w:val="000000"/>
          <w:sz w:val="28"/>
        </w:rPr>
        <w:t>школы  управляет</w:t>
      </w:r>
      <w:proofErr w:type="gramEnd"/>
      <w:r w:rsidRPr="008D63A1">
        <w:rPr>
          <w:rFonts w:ascii="Times New Roman" w:eastAsia="Times New Roman" w:hAnsi="Times New Roman" w:cs="Times New Roman"/>
          <w:color w:val="000000"/>
          <w:sz w:val="28"/>
        </w:rPr>
        <w:t xml:space="preserve"> процессом контрольно-оценочной деятельности субъектов образовательного процесса на основании данного Положения.  </w:t>
      </w:r>
    </w:p>
    <w:p w:rsidR="00B55949" w:rsidRDefault="00B55949" w:rsidP="0090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C80" w:rsidRPr="00907CCC" w:rsidRDefault="00907CCC" w:rsidP="00907CCC">
      <w:pPr>
        <w:shd w:val="clear" w:color="auto" w:fill="FFFFFF"/>
        <w:tabs>
          <w:tab w:val="left" w:pos="13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07CCC">
        <w:rPr>
          <w:rFonts w:ascii="Times New Roman" w:eastAsia="Times New Roman" w:hAnsi="Times New Roman" w:cs="Times New Roman"/>
          <w:b/>
          <w:color w:val="000000"/>
          <w:sz w:val="28"/>
        </w:rPr>
        <w:t xml:space="preserve">7. </w:t>
      </w:r>
      <w:r w:rsidR="00C23C80" w:rsidRPr="00907CC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Порядок внесения изменений в Положение </w:t>
      </w:r>
    </w:p>
    <w:p w:rsidR="00760BCF" w:rsidRPr="00FD482A" w:rsidRDefault="00760BCF" w:rsidP="00760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D482A">
        <w:rPr>
          <w:rFonts w:ascii="Times New Roman" w:eastAsia="Times New Roman" w:hAnsi="Times New Roman" w:cs="Times New Roman"/>
          <w:color w:val="000000"/>
          <w:sz w:val="28"/>
        </w:rPr>
        <w:t>Срок действия Положения не ограничен.</w:t>
      </w:r>
    </w:p>
    <w:p w:rsidR="00C23C80" w:rsidRPr="00907CCC" w:rsidRDefault="00C23C80" w:rsidP="00907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07CCC">
        <w:rPr>
          <w:rFonts w:ascii="Times New Roman" w:eastAsia="Times New Roman" w:hAnsi="Times New Roman" w:cs="Times New Roman"/>
          <w:color w:val="000000"/>
          <w:sz w:val="28"/>
        </w:rPr>
        <w:lastRenderedPageBreak/>
        <w:t>Директор школы по согласованию с педагогическим советом вправе вносить дополнения и изменения в Положение не противоречащие Законодательным актам и Уставу школы.</w:t>
      </w:r>
    </w:p>
    <w:p w:rsidR="00335CCF" w:rsidRDefault="00335CC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AB7" w:rsidRDefault="00745A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AB7" w:rsidRDefault="00745A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AB7" w:rsidRDefault="00745A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AB7" w:rsidRDefault="00745A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AB7" w:rsidRDefault="00745A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AB7" w:rsidRDefault="00745A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AB7" w:rsidRDefault="00745A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AB7" w:rsidRDefault="00745A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AB7" w:rsidRDefault="00745A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AB7" w:rsidRDefault="00745A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AB7" w:rsidRDefault="00745A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AB7" w:rsidRDefault="00745A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AB7" w:rsidRDefault="00745A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AB7" w:rsidRDefault="00745A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AB7" w:rsidRDefault="00745A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AB7" w:rsidRDefault="00745A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AB7" w:rsidRDefault="00745A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AB7" w:rsidRDefault="00745A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AB7" w:rsidRDefault="00745A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AB7" w:rsidRDefault="00745A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AB7" w:rsidRDefault="00745A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AB7" w:rsidRDefault="00745A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AB7" w:rsidRDefault="00745A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AB7" w:rsidRDefault="00745A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AB7" w:rsidRDefault="00745A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AB7" w:rsidRDefault="00745A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AB7" w:rsidRDefault="00745A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AB7" w:rsidRDefault="00745A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AB7" w:rsidRDefault="00745A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AB7" w:rsidRDefault="00745A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AB7" w:rsidRDefault="00745A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AB7" w:rsidRDefault="00745A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AB7" w:rsidRDefault="00745A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AB7" w:rsidRDefault="00745A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AB7" w:rsidRDefault="00745A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AB7" w:rsidRPr="00745AB7" w:rsidRDefault="00745AB7" w:rsidP="00745A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Приложение№</w:t>
      </w:r>
      <w:proofErr w:type="gramStart"/>
      <w:r w:rsidRPr="00745AB7">
        <w:rPr>
          <w:rFonts w:ascii="Times New Roman" w:eastAsia="Times New Roman" w:hAnsi="Times New Roman" w:cs="Times New Roman"/>
          <w:sz w:val="24"/>
          <w:szCs w:val="24"/>
        </w:rPr>
        <w:t>1  к</w:t>
      </w:r>
      <w:proofErr w:type="gram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положению</w:t>
      </w:r>
    </w:p>
    <w:p w:rsidR="00745AB7" w:rsidRPr="00745AB7" w:rsidRDefault="00745AB7" w:rsidP="00745A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системе оценок, форме, порядке, периодичности промежуточной аттестации </w:t>
      </w:r>
    </w:p>
    <w:p w:rsidR="00745AB7" w:rsidRPr="00745AB7" w:rsidRDefault="00745AB7" w:rsidP="00745A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color w:val="000000"/>
          <w:sz w:val="24"/>
          <w:szCs w:val="24"/>
        </w:rPr>
        <w:t>на ступени начального общего образования в МБОУ СОШ № 14»</w:t>
      </w:r>
    </w:p>
    <w:p w:rsidR="00745AB7" w:rsidRPr="00745AB7" w:rsidRDefault="00745AB7" w:rsidP="00745A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5AB7" w:rsidRPr="00745AB7" w:rsidRDefault="00745AB7" w:rsidP="0074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ГРАФИК ПРОВЕДЕНИЯ</w:t>
      </w:r>
    </w:p>
    <w:p w:rsidR="00745AB7" w:rsidRPr="00745AB7" w:rsidRDefault="00745AB7" w:rsidP="0074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ИТОГОВОГО И ВНУТРИШКОЛЬНОГО КОНТРОЛЯ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08"/>
        <w:gridCol w:w="3385"/>
        <w:gridCol w:w="2601"/>
        <w:gridCol w:w="1185"/>
        <w:gridCol w:w="2158"/>
      </w:tblGrid>
      <w:tr w:rsidR="00745AB7" w:rsidRPr="00745AB7" w:rsidTr="00FC4279">
        <w:tc>
          <w:tcPr>
            <w:tcW w:w="827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84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267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21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19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45AB7" w:rsidRPr="00745AB7" w:rsidTr="00FC4279">
        <w:tc>
          <w:tcPr>
            <w:tcW w:w="827" w:type="dxa"/>
            <w:vMerge w:val="restart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4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267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Входная</w:t>
            </w:r>
          </w:p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работа</w:t>
            </w:r>
          </w:p>
        </w:tc>
        <w:tc>
          <w:tcPr>
            <w:tcW w:w="121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219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Кл. руководители 1-ых классов</w:t>
            </w:r>
          </w:p>
        </w:tc>
      </w:tr>
      <w:tr w:rsidR="00745AB7" w:rsidRPr="00745AB7" w:rsidTr="00FC4279">
        <w:tc>
          <w:tcPr>
            <w:tcW w:w="827" w:type="dxa"/>
            <w:vMerge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 по завершению букварного периода: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обучение грамоте; математика</w:t>
            </w:r>
          </w:p>
        </w:tc>
        <w:tc>
          <w:tcPr>
            <w:tcW w:w="267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работа</w:t>
            </w:r>
          </w:p>
        </w:tc>
        <w:tc>
          <w:tcPr>
            <w:tcW w:w="121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2-3 неделя марта</w:t>
            </w:r>
          </w:p>
        </w:tc>
        <w:tc>
          <w:tcPr>
            <w:tcW w:w="2219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 xml:space="preserve">ЗДУВР, </w:t>
            </w:r>
          </w:p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рук-ль ШМО, назначенные учителя</w:t>
            </w:r>
          </w:p>
        </w:tc>
      </w:tr>
      <w:tr w:rsidR="00745AB7" w:rsidRPr="00745AB7" w:rsidTr="00FC4279">
        <w:tc>
          <w:tcPr>
            <w:tcW w:w="827" w:type="dxa"/>
            <w:vMerge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по русскому языку</w:t>
            </w:r>
          </w:p>
        </w:tc>
        <w:tc>
          <w:tcPr>
            <w:tcW w:w="267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стандартизированной работе</w:t>
            </w:r>
          </w:p>
        </w:tc>
        <w:tc>
          <w:tcPr>
            <w:tcW w:w="121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219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Кл. руководители 1-ых классов</w:t>
            </w:r>
          </w:p>
        </w:tc>
      </w:tr>
      <w:tr w:rsidR="00745AB7" w:rsidRPr="00745AB7" w:rsidTr="00FC4279">
        <w:tc>
          <w:tcPr>
            <w:tcW w:w="827" w:type="dxa"/>
            <w:vMerge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</w:t>
            </w:r>
          </w:p>
        </w:tc>
        <w:tc>
          <w:tcPr>
            <w:tcW w:w="267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стандартизированной работе</w:t>
            </w:r>
          </w:p>
        </w:tc>
        <w:tc>
          <w:tcPr>
            <w:tcW w:w="121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219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Кл. руководители 1-ых классов</w:t>
            </w:r>
          </w:p>
        </w:tc>
      </w:tr>
      <w:tr w:rsidR="00745AB7" w:rsidRPr="00745AB7" w:rsidTr="00FC4279">
        <w:tc>
          <w:tcPr>
            <w:tcW w:w="827" w:type="dxa"/>
            <w:vMerge w:val="restart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Стартовая (входная) диагностика по русскому языку и математике</w:t>
            </w:r>
          </w:p>
        </w:tc>
        <w:tc>
          <w:tcPr>
            <w:tcW w:w="267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работа</w:t>
            </w:r>
          </w:p>
        </w:tc>
        <w:tc>
          <w:tcPr>
            <w:tcW w:w="121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2-3 неделя сентября</w:t>
            </w:r>
          </w:p>
        </w:tc>
        <w:tc>
          <w:tcPr>
            <w:tcW w:w="2219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 xml:space="preserve">ЗДУВР, </w:t>
            </w:r>
          </w:p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рук-ль ШМО</w:t>
            </w:r>
          </w:p>
        </w:tc>
      </w:tr>
      <w:tr w:rsidR="00745AB7" w:rsidRPr="00745AB7" w:rsidTr="00FC4279">
        <w:tc>
          <w:tcPr>
            <w:tcW w:w="827" w:type="dxa"/>
            <w:vMerge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Административный контроль по математике</w:t>
            </w:r>
          </w:p>
        </w:tc>
        <w:tc>
          <w:tcPr>
            <w:tcW w:w="267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работа</w:t>
            </w:r>
          </w:p>
        </w:tc>
        <w:tc>
          <w:tcPr>
            <w:tcW w:w="121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2219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 xml:space="preserve">ЗДУВР, </w:t>
            </w:r>
          </w:p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рук-ль ШМО</w:t>
            </w:r>
          </w:p>
        </w:tc>
      </w:tr>
      <w:tr w:rsidR="00745AB7" w:rsidRPr="00745AB7" w:rsidTr="00FC4279">
        <w:tc>
          <w:tcPr>
            <w:tcW w:w="827" w:type="dxa"/>
            <w:vMerge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Диктант по русскому языку</w:t>
            </w:r>
          </w:p>
        </w:tc>
        <w:tc>
          <w:tcPr>
            <w:tcW w:w="267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за </w:t>
            </w:r>
            <w:r w:rsidRPr="00745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21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2219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Кл. руководители 2-ых классов</w:t>
            </w:r>
          </w:p>
        </w:tc>
      </w:tr>
      <w:tr w:rsidR="00745AB7" w:rsidRPr="00745AB7" w:rsidTr="00FC4279">
        <w:tc>
          <w:tcPr>
            <w:tcW w:w="827" w:type="dxa"/>
            <w:vMerge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</w:t>
            </w:r>
          </w:p>
        </w:tc>
        <w:tc>
          <w:tcPr>
            <w:tcW w:w="267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за </w:t>
            </w:r>
            <w:r w:rsidRPr="00745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21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2219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Кл. руководители 2-ых классов</w:t>
            </w:r>
          </w:p>
        </w:tc>
      </w:tr>
      <w:tr w:rsidR="00745AB7" w:rsidRPr="00745AB7" w:rsidTr="00FC4279">
        <w:tc>
          <w:tcPr>
            <w:tcW w:w="827" w:type="dxa"/>
            <w:vMerge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заданием по русскому языку</w:t>
            </w:r>
          </w:p>
        </w:tc>
        <w:tc>
          <w:tcPr>
            <w:tcW w:w="267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стандартизированной работе</w:t>
            </w:r>
          </w:p>
        </w:tc>
        <w:tc>
          <w:tcPr>
            <w:tcW w:w="121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219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Кл. руководители 2-ых классов</w:t>
            </w:r>
          </w:p>
        </w:tc>
      </w:tr>
      <w:tr w:rsidR="00745AB7" w:rsidRPr="00745AB7" w:rsidTr="00FC4279">
        <w:tc>
          <w:tcPr>
            <w:tcW w:w="827" w:type="dxa"/>
            <w:vMerge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</w:t>
            </w:r>
          </w:p>
        </w:tc>
        <w:tc>
          <w:tcPr>
            <w:tcW w:w="267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стандартизированной работе</w:t>
            </w:r>
          </w:p>
        </w:tc>
        <w:tc>
          <w:tcPr>
            <w:tcW w:w="121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219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Кл. руководители 2-ых классов</w:t>
            </w:r>
          </w:p>
        </w:tc>
      </w:tr>
      <w:tr w:rsidR="00745AB7" w:rsidRPr="00745AB7" w:rsidTr="00FC4279">
        <w:tc>
          <w:tcPr>
            <w:tcW w:w="827" w:type="dxa"/>
            <w:vMerge w:val="restart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Стартовая (входная) диагностика по русскому языку и математике</w:t>
            </w:r>
          </w:p>
        </w:tc>
        <w:tc>
          <w:tcPr>
            <w:tcW w:w="267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работа</w:t>
            </w:r>
          </w:p>
        </w:tc>
        <w:tc>
          <w:tcPr>
            <w:tcW w:w="121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2-3 неделя сентября</w:t>
            </w:r>
          </w:p>
        </w:tc>
        <w:tc>
          <w:tcPr>
            <w:tcW w:w="2219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 xml:space="preserve">ЗДУВР, </w:t>
            </w:r>
          </w:p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рук-ль ШМО</w:t>
            </w:r>
          </w:p>
        </w:tc>
      </w:tr>
      <w:tr w:rsidR="00745AB7" w:rsidRPr="00745AB7" w:rsidTr="00FC4279">
        <w:tc>
          <w:tcPr>
            <w:tcW w:w="827" w:type="dxa"/>
            <w:vMerge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Административныйконтроль</w:t>
            </w:r>
            <w:proofErr w:type="spellEnd"/>
            <w:r w:rsidRPr="00745AB7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и русскому языку</w:t>
            </w:r>
          </w:p>
        </w:tc>
        <w:tc>
          <w:tcPr>
            <w:tcW w:w="267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работа</w:t>
            </w:r>
          </w:p>
        </w:tc>
        <w:tc>
          <w:tcPr>
            <w:tcW w:w="121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2219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 xml:space="preserve">ЗДУВР, </w:t>
            </w:r>
          </w:p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рук-ль ШМО</w:t>
            </w:r>
          </w:p>
        </w:tc>
      </w:tr>
      <w:tr w:rsidR="00745AB7" w:rsidRPr="00745AB7" w:rsidTr="00FC4279">
        <w:tc>
          <w:tcPr>
            <w:tcW w:w="827" w:type="dxa"/>
            <w:vMerge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Диктант по русскому языку</w:t>
            </w:r>
          </w:p>
        </w:tc>
        <w:tc>
          <w:tcPr>
            <w:tcW w:w="267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за </w:t>
            </w:r>
            <w:r w:rsidRPr="00745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21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2219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Кл. руководители 3-их классов</w:t>
            </w:r>
          </w:p>
        </w:tc>
      </w:tr>
      <w:tr w:rsidR="00745AB7" w:rsidRPr="00745AB7" w:rsidTr="00FC4279">
        <w:tc>
          <w:tcPr>
            <w:tcW w:w="827" w:type="dxa"/>
            <w:vMerge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</w:t>
            </w:r>
          </w:p>
        </w:tc>
        <w:tc>
          <w:tcPr>
            <w:tcW w:w="267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за </w:t>
            </w:r>
            <w:r w:rsidRPr="00745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21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2219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Кл. руководители 3-их классов</w:t>
            </w:r>
          </w:p>
        </w:tc>
      </w:tr>
      <w:tr w:rsidR="00745AB7" w:rsidRPr="00745AB7" w:rsidTr="00FC4279">
        <w:tc>
          <w:tcPr>
            <w:tcW w:w="827" w:type="dxa"/>
            <w:vMerge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заданием по русскому языку</w:t>
            </w:r>
          </w:p>
        </w:tc>
        <w:tc>
          <w:tcPr>
            <w:tcW w:w="267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стандартизированной работе</w:t>
            </w:r>
          </w:p>
        </w:tc>
        <w:tc>
          <w:tcPr>
            <w:tcW w:w="121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219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Кл. руководители 3-их классов</w:t>
            </w:r>
          </w:p>
        </w:tc>
      </w:tr>
      <w:tr w:rsidR="00745AB7" w:rsidRPr="00745AB7" w:rsidTr="00FC4279">
        <w:tc>
          <w:tcPr>
            <w:tcW w:w="827" w:type="dxa"/>
            <w:vMerge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</w:t>
            </w:r>
          </w:p>
        </w:tc>
        <w:tc>
          <w:tcPr>
            <w:tcW w:w="267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стандартизированной работе</w:t>
            </w:r>
          </w:p>
        </w:tc>
        <w:tc>
          <w:tcPr>
            <w:tcW w:w="121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219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Кл. руководители 3-их классов</w:t>
            </w:r>
          </w:p>
        </w:tc>
      </w:tr>
      <w:tr w:rsidR="00745AB7" w:rsidRPr="00745AB7" w:rsidTr="00FC4279">
        <w:tc>
          <w:tcPr>
            <w:tcW w:w="827" w:type="dxa"/>
            <w:vMerge w:val="restart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Стартовая (входная) диагностика по русскому языку и математике</w:t>
            </w:r>
          </w:p>
        </w:tc>
        <w:tc>
          <w:tcPr>
            <w:tcW w:w="267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работа</w:t>
            </w:r>
          </w:p>
        </w:tc>
        <w:tc>
          <w:tcPr>
            <w:tcW w:w="121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2-3 неделя сентября</w:t>
            </w:r>
          </w:p>
        </w:tc>
        <w:tc>
          <w:tcPr>
            <w:tcW w:w="2219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 xml:space="preserve">ЗДУВР, </w:t>
            </w:r>
          </w:p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рук-ль ШМО</w:t>
            </w:r>
          </w:p>
        </w:tc>
      </w:tr>
      <w:tr w:rsidR="00745AB7" w:rsidRPr="00745AB7" w:rsidTr="00FC4279">
        <w:tc>
          <w:tcPr>
            <w:tcW w:w="827" w:type="dxa"/>
            <w:vMerge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Административный контроль по математике, русскому языку и окружающему миру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(возможны пробные ВПР)</w:t>
            </w:r>
          </w:p>
        </w:tc>
        <w:tc>
          <w:tcPr>
            <w:tcW w:w="267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работа по образцу текущего учебного года.</w:t>
            </w:r>
          </w:p>
        </w:tc>
        <w:tc>
          <w:tcPr>
            <w:tcW w:w="121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неделя февраля</w:t>
            </w:r>
          </w:p>
        </w:tc>
        <w:tc>
          <w:tcPr>
            <w:tcW w:w="2219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 xml:space="preserve">ЗДУВР, </w:t>
            </w:r>
          </w:p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рук-ль ШМО</w:t>
            </w:r>
          </w:p>
        </w:tc>
      </w:tr>
      <w:tr w:rsidR="00745AB7" w:rsidRPr="00745AB7" w:rsidTr="00FC4279">
        <w:tc>
          <w:tcPr>
            <w:tcW w:w="827" w:type="dxa"/>
            <w:vMerge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Диктант по русскому языку</w:t>
            </w:r>
          </w:p>
        </w:tc>
        <w:tc>
          <w:tcPr>
            <w:tcW w:w="267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за </w:t>
            </w:r>
            <w:r w:rsidRPr="00745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21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2219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Кл. руководители 4-ых классов</w:t>
            </w:r>
          </w:p>
        </w:tc>
      </w:tr>
      <w:tr w:rsidR="00745AB7" w:rsidRPr="00745AB7" w:rsidTr="00FC4279">
        <w:tc>
          <w:tcPr>
            <w:tcW w:w="827" w:type="dxa"/>
            <w:vMerge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</w:t>
            </w:r>
          </w:p>
        </w:tc>
        <w:tc>
          <w:tcPr>
            <w:tcW w:w="267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за </w:t>
            </w:r>
            <w:r w:rsidRPr="00745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21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2219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Кл. руководители 4-ых классов</w:t>
            </w:r>
          </w:p>
        </w:tc>
      </w:tr>
      <w:tr w:rsidR="00745AB7" w:rsidRPr="00745AB7" w:rsidTr="00FC4279">
        <w:tc>
          <w:tcPr>
            <w:tcW w:w="827" w:type="dxa"/>
            <w:vMerge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заданием по русскому языку</w:t>
            </w:r>
          </w:p>
        </w:tc>
        <w:tc>
          <w:tcPr>
            <w:tcW w:w="267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контроль по стандартизированной работе</w:t>
            </w:r>
          </w:p>
        </w:tc>
        <w:tc>
          <w:tcPr>
            <w:tcW w:w="121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219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Кл. руководители 4-ых классов</w:t>
            </w:r>
          </w:p>
        </w:tc>
      </w:tr>
      <w:tr w:rsidR="00745AB7" w:rsidRPr="00745AB7" w:rsidTr="00FC4279">
        <w:tc>
          <w:tcPr>
            <w:tcW w:w="827" w:type="dxa"/>
            <w:vMerge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</w:t>
            </w:r>
          </w:p>
        </w:tc>
        <w:tc>
          <w:tcPr>
            <w:tcW w:w="267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контроль по стандартизированной работе</w:t>
            </w:r>
          </w:p>
        </w:tc>
        <w:tc>
          <w:tcPr>
            <w:tcW w:w="121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219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Кл. руководители 4-ых классов</w:t>
            </w:r>
          </w:p>
        </w:tc>
      </w:tr>
      <w:tr w:rsidR="00745AB7" w:rsidRPr="00745AB7" w:rsidTr="00FC4279">
        <w:tc>
          <w:tcPr>
            <w:tcW w:w="827" w:type="dxa"/>
            <w:vMerge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Тест по окружающему миру</w:t>
            </w:r>
          </w:p>
        </w:tc>
        <w:tc>
          <w:tcPr>
            <w:tcW w:w="267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контроль по стандартизированной работе</w:t>
            </w:r>
          </w:p>
        </w:tc>
        <w:tc>
          <w:tcPr>
            <w:tcW w:w="121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219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Кл. руководители 4-ых классов</w:t>
            </w:r>
          </w:p>
        </w:tc>
      </w:tr>
      <w:tr w:rsidR="00745AB7" w:rsidRPr="00745AB7" w:rsidTr="00FC4279">
        <w:tc>
          <w:tcPr>
            <w:tcW w:w="827" w:type="dxa"/>
            <w:vMerge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работ по предложенным темам в классе (по договорённости, в параллели) - практический урок</w:t>
            </w:r>
          </w:p>
        </w:tc>
        <w:tc>
          <w:tcPr>
            <w:tcW w:w="267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по изо</w:t>
            </w:r>
          </w:p>
        </w:tc>
        <w:tc>
          <w:tcPr>
            <w:tcW w:w="121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3-4 неделя мая</w:t>
            </w:r>
          </w:p>
        </w:tc>
        <w:tc>
          <w:tcPr>
            <w:tcW w:w="2219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Учителя изобразительного искусства</w:t>
            </w:r>
          </w:p>
        </w:tc>
      </w:tr>
      <w:tr w:rsidR="00745AB7" w:rsidRPr="00745AB7" w:rsidTr="00FC4279">
        <w:tc>
          <w:tcPr>
            <w:tcW w:w="827" w:type="dxa"/>
            <w:vMerge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Публичное исполнение музыкальных произведений в классе (по договорённости, в параллели) – урок – концерт; музыкальные спектакли.</w:t>
            </w:r>
          </w:p>
        </w:tc>
        <w:tc>
          <w:tcPr>
            <w:tcW w:w="267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контроль по музыке</w:t>
            </w:r>
          </w:p>
        </w:tc>
        <w:tc>
          <w:tcPr>
            <w:tcW w:w="121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3-4 неделя мая</w:t>
            </w:r>
          </w:p>
        </w:tc>
        <w:tc>
          <w:tcPr>
            <w:tcW w:w="2219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</w:tc>
      </w:tr>
      <w:tr w:rsidR="00745AB7" w:rsidRPr="00745AB7" w:rsidTr="00FC4279">
        <w:tc>
          <w:tcPr>
            <w:tcW w:w="827" w:type="dxa"/>
            <w:vMerge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Физкультурно-спортивный праздник (индивидуальные и коллективные задания, фрагменты спортивных соревнований, показательные </w:t>
            </w:r>
            <w:r w:rsidRPr="00745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выступления), выставка индивидуальных достижений (грамоты, медали, кубки) -  урок-праздник</w:t>
            </w:r>
          </w:p>
        </w:tc>
        <w:tc>
          <w:tcPr>
            <w:tcW w:w="267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</w:t>
            </w:r>
          </w:p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контроль по физической культуре</w:t>
            </w:r>
          </w:p>
        </w:tc>
        <w:tc>
          <w:tcPr>
            <w:tcW w:w="121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3-4 неделя мая</w:t>
            </w:r>
          </w:p>
        </w:tc>
        <w:tc>
          <w:tcPr>
            <w:tcW w:w="2219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745AB7" w:rsidRPr="00745AB7" w:rsidTr="00FC4279">
        <w:tc>
          <w:tcPr>
            <w:tcW w:w="827" w:type="dxa"/>
            <w:vMerge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 xml:space="preserve">Отчётная выставка работ учащихся (по параллели) </w:t>
            </w:r>
          </w:p>
        </w:tc>
        <w:tc>
          <w:tcPr>
            <w:tcW w:w="267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контроль по технологии</w:t>
            </w:r>
          </w:p>
        </w:tc>
        <w:tc>
          <w:tcPr>
            <w:tcW w:w="1215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2219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</w:tr>
    </w:tbl>
    <w:p w:rsidR="00745AB7" w:rsidRPr="00745AB7" w:rsidRDefault="00745AB7" w:rsidP="0074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5AB7" w:rsidRPr="00745AB7" w:rsidRDefault="00745AB7" w:rsidP="0074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5AB7" w:rsidRPr="00745AB7" w:rsidRDefault="00745AB7" w:rsidP="0074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5AB7" w:rsidRPr="00745AB7" w:rsidRDefault="00745AB7" w:rsidP="0074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5AB7" w:rsidRPr="00745AB7" w:rsidRDefault="00745AB7" w:rsidP="0074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5AB7" w:rsidRPr="00745AB7" w:rsidRDefault="00745AB7" w:rsidP="0074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5AB7" w:rsidRPr="00745AB7" w:rsidRDefault="00745AB7" w:rsidP="0074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5AB7" w:rsidRPr="00745AB7" w:rsidRDefault="00745AB7" w:rsidP="0074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5AB7" w:rsidRPr="00745AB7" w:rsidRDefault="00745AB7" w:rsidP="0074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5AB7" w:rsidRPr="00745AB7" w:rsidRDefault="00745AB7" w:rsidP="0074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ОПИСАНИЕ ИТОГОВОЙ РАБОТЫ ПО МУЗЫКЕ</w:t>
      </w:r>
    </w:p>
    <w:p w:rsidR="00745AB7" w:rsidRPr="00745AB7" w:rsidRDefault="00745AB7" w:rsidP="0074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ДЛЯ ВЫПУСКНИКОВ НАЧАЛЬНОЙ ШКОЛЫ</w:t>
      </w:r>
    </w:p>
    <w:p w:rsidR="00745AB7" w:rsidRPr="00745AB7" w:rsidRDefault="00745AB7" w:rsidP="00745A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i/>
          <w:sz w:val="24"/>
          <w:szCs w:val="24"/>
        </w:rPr>
        <w:t>Основная цель</w:t>
      </w: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итоговой работы - оценка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достиженийвыпускников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начальной школы по музыке. </w:t>
      </w:r>
    </w:p>
    <w:p w:rsidR="00745AB7" w:rsidRPr="00745AB7" w:rsidRDefault="00745AB7" w:rsidP="00745A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Итоговая работа предполагает публичное исполнение музыкальных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произведенийв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классе или школе.</w:t>
      </w:r>
    </w:p>
    <w:p w:rsidR="00745AB7" w:rsidRPr="00745AB7" w:rsidRDefault="00745AB7" w:rsidP="00745AB7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i/>
          <w:sz w:val="24"/>
          <w:szCs w:val="24"/>
        </w:rPr>
        <w:t>Содержание итоговой работы</w:t>
      </w:r>
    </w:p>
    <w:p w:rsidR="00745AB7" w:rsidRPr="00745AB7" w:rsidRDefault="00745AB7" w:rsidP="00745A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Содержание итоговой работы,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заключительногоурока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-концерта - это результат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коллективноймузыкально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-творческой деятельности с участием всех учеников класса (в соответствии с возможностями каждого выпускника) и предварительно продуманное совместно с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учителемисполнение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хорошо известных учащимся музыкальных произведений разных стилей, эпох, жанров и т. п. </w:t>
      </w:r>
    </w:p>
    <w:p w:rsidR="00745AB7" w:rsidRPr="00745AB7" w:rsidRDefault="00745AB7" w:rsidP="00745AB7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i/>
          <w:sz w:val="24"/>
          <w:szCs w:val="24"/>
        </w:rPr>
        <w:t>Особенности проведения итоговой работы</w:t>
      </w:r>
    </w:p>
    <w:p w:rsidR="00745AB7" w:rsidRPr="00745AB7" w:rsidRDefault="00745AB7" w:rsidP="00745A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Итоговая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работапредполагает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выбор учеником как самого вида деятельности (пения, </w:t>
      </w:r>
      <w:proofErr w:type="spellStart"/>
      <w:proofErr w:type="gramStart"/>
      <w:r w:rsidRPr="00745AB7">
        <w:rPr>
          <w:rFonts w:ascii="Times New Roman" w:eastAsia="Times New Roman" w:hAnsi="Times New Roman" w:cs="Times New Roman"/>
          <w:sz w:val="24"/>
          <w:szCs w:val="24"/>
        </w:rPr>
        <w:t>импровизации,игры</w:t>
      </w:r>
      <w:proofErr w:type="spellEnd"/>
      <w:proofErr w:type="gram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на музыкальном инструменте, движения и др.), так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иконкретного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музыкального произведения из числа пройденных в классе (либо хорошо знакомого в результате самостоятельной музыкальной деятельности вне школы). </w:t>
      </w:r>
    </w:p>
    <w:p w:rsidR="00745AB7" w:rsidRPr="00745AB7" w:rsidRDefault="00745AB7" w:rsidP="00745A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Урок – концерт или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музыкальныйспектакль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(или фрагменты). На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представлениеитоговой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работы в рамках класса или школы отводится45 мин (ориентировочно).</w:t>
      </w:r>
    </w:p>
    <w:p w:rsidR="00745AB7" w:rsidRPr="00745AB7" w:rsidRDefault="00745AB7" w:rsidP="00745AB7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итоговой работы</w:t>
      </w:r>
    </w:p>
    <w:p w:rsidR="00745AB7" w:rsidRPr="00745AB7" w:rsidRDefault="00745AB7" w:rsidP="00745A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Публичное исполнение музыкальных произведений в любой из выбранных учащимися совместно с учителем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формоценивается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по следующим критериям: </w:t>
      </w:r>
    </w:p>
    <w:p w:rsidR="00745AB7" w:rsidRPr="00745AB7" w:rsidRDefault="00745AB7" w:rsidP="00745AB7">
      <w:pPr>
        <w:numPr>
          <w:ilvl w:val="0"/>
          <w:numId w:val="3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осведомлённостьо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музыке, </w:t>
      </w:r>
    </w:p>
    <w:p w:rsidR="00745AB7" w:rsidRPr="00745AB7" w:rsidRDefault="00745AB7" w:rsidP="00745AB7">
      <w:pPr>
        <w:numPr>
          <w:ilvl w:val="0"/>
          <w:numId w:val="3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интерес к занятиям музыкой,</w:t>
      </w:r>
    </w:p>
    <w:p w:rsidR="00745AB7" w:rsidRPr="00745AB7" w:rsidRDefault="00745AB7" w:rsidP="00745AB7">
      <w:pPr>
        <w:numPr>
          <w:ilvl w:val="0"/>
          <w:numId w:val="3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эмоциональная отзывчивость, </w:t>
      </w:r>
    </w:p>
    <w:p w:rsidR="00745AB7" w:rsidRPr="00745AB7" w:rsidRDefault="00745AB7" w:rsidP="00745AB7">
      <w:pPr>
        <w:numPr>
          <w:ilvl w:val="0"/>
          <w:numId w:val="3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умение импровизировать, </w:t>
      </w:r>
    </w:p>
    <w:p w:rsidR="00745AB7" w:rsidRPr="00745AB7" w:rsidRDefault="00745AB7" w:rsidP="00745AB7">
      <w:pPr>
        <w:numPr>
          <w:ilvl w:val="0"/>
          <w:numId w:val="3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сформированностьвокально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-хоровых, музыкально-ритмических, игровых и других навыков. 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По каждому из пяти критериев ученик получает от 0 до 2 баллов в зависимости от степени </w:t>
      </w:r>
      <w:proofErr w:type="spellStart"/>
      <w:proofErr w:type="gramStart"/>
      <w:r w:rsidRPr="00745AB7">
        <w:rPr>
          <w:rFonts w:ascii="Times New Roman" w:eastAsia="Times New Roman" w:hAnsi="Times New Roman" w:cs="Times New Roman"/>
          <w:sz w:val="24"/>
          <w:szCs w:val="24"/>
        </w:rPr>
        <w:t>достижения.Максимальное</w:t>
      </w:r>
      <w:proofErr w:type="spellEnd"/>
      <w:proofErr w:type="gram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количество за выполнение всей итоговой работы составляет 10 баллов. Положительная оценка — «Итоговая работа выполнена на базовом уровне» — выставляется при условии, что выпускник набрал не менее 3 </w:t>
      </w:r>
      <w:proofErr w:type="gramStart"/>
      <w:r w:rsidRPr="00745AB7">
        <w:rPr>
          <w:rFonts w:ascii="Times New Roman" w:eastAsia="Times New Roman" w:hAnsi="Times New Roman" w:cs="Times New Roman"/>
          <w:sz w:val="24"/>
          <w:szCs w:val="24"/>
        </w:rPr>
        <w:t>баллов(</w:t>
      </w:r>
      <w:proofErr w:type="gram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по 1 баллу за любой из трёх критериев из следующих четырёх: «Осведомлённость о музыке», «Эмоциональная от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lastRenderedPageBreak/>
        <w:t>зывчивость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>», «Умение импровизировать», «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Сформированностьвокально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>-хоровых и музыкально-ритмических навыков»).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Оценка «0 баллов» за итоговую работу означает, что она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несоответствует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ни одному из названных критериев.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Первая группа, в которой школьники за выполнение итоговой работы набрали 7 и более баллов, отличается повышенным (музыкально-творческим) уровнем освоения.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Втораягруппа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, где каждый школьник набрал от 3 до 6 баллов, характеризуется базовым уровнем освоения музыки.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Третьягруппа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(от 0 до 2 баллов) — это выпускники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начальнойшколы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>, не показавшие необходимого уровня освоения учебного предмета «Музыка».</w:t>
      </w:r>
    </w:p>
    <w:p w:rsidR="00745AB7" w:rsidRPr="00745AB7" w:rsidRDefault="00745AB7" w:rsidP="0074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ВАРИАНТЫ ПРОВЕДЕНИЯ ИТОГОВОЙ РАБОТЫ ПО МУЗЫКЕ</w:t>
      </w:r>
    </w:p>
    <w:p w:rsidR="00745AB7" w:rsidRPr="00745AB7" w:rsidRDefault="00745AB7" w:rsidP="0074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ДЛЯ ВЫПУСКНИКОВ НАЧАЛЬНОЙ ШКОЛЫ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b/>
          <w:sz w:val="24"/>
          <w:szCs w:val="24"/>
        </w:rPr>
        <w:t>Вариант 1</w:t>
      </w: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(для коллективного выполнения)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Вам предстоит организовать концерт класса в рамках школьного фестиваля и подготовиться к его проведению.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Для этого вам нужно выполнить следующие задания: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1. Обсудите с одноклассниками, какую сцену из музыкального спектакля (оперы, мюзикла) вы будете инсценировать.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2. Напойте музыкальные темы главных действующих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лицоперы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/мюзикла, с которыми вы познакомились в </w:t>
      </w:r>
      <w:proofErr w:type="spellStart"/>
      <w:proofErr w:type="gramStart"/>
      <w:r w:rsidRPr="00745AB7">
        <w:rPr>
          <w:rFonts w:ascii="Times New Roman" w:eastAsia="Times New Roman" w:hAnsi="Times New Roman" w:cs="Times New Roman"/>
          <w:sz w:val="24"/>
          <w:szCs w:val="24"/>
        </w:rPr>
        <w:t>классе.Распределите</w:t>
      </w:r>
      <w:proofErr w:type="spellEnd"/>
      <w:proofErr w:type="gram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роли.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3. Предложите оформление спектакля (костюмы,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декорациии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др.). Исполните фрагмент оперы/мюзикла с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помощьюи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>/или под руководством учителя.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b/>
          <w:sz w:val="24"/>
          <w:szCs w:val="24"/>
        </w:rPr>
        <w:t>Вариант 2 (для коллективного выполнения)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Вам предстоит организовать концерт класса в рамках школьного фестиваля и подготовиться к его проведению.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Для этого вам нужно выполнить следующие задания: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1. Из числа пройденных в классе выберите и исполните7—9 хорошо известных музыкальных произведений различных авторов, форм и жанров либо народных песен.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2. Предложите музыкальное сопровождение, выбрав различные тембры народных, элементарных детских и/или электронных музыкальных инструментов.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b/>
          <w:sz w:val="24"/>
          <w:szCs w:val="24"/>
        </w:rPr>
        <w:t>Вариант 3 (для индивидуального выполнения)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Составь программу концерта своего класса для заключительного урока в конце года. Предусмотри в программе выступления хора, ансамбля, солистов (пение, игра на инструменте), танцевальной группы (если она имеется в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вашемклассе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>). Постарайся учесть другие возможности своих одноклассников, их интересы.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Примечание 1: данный вариант итоговой работы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актуалендля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тех выпускников начальной школы, которые на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данномэтапе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своего общего музыкального развития в силу различных причин (индивидуально-психологических </w:t>
      </w:r>
      <w:proofErr w:type="spellStart"/>
      <w:proofErr w:type="gramStart"/>
      <w:r w:rsidRPr="00745AB7">
        <w:rPr>
          <w:rFonts w:ascii="Times New Roman" w:eastAsia="Times New Roman" w:hAnsi="Times New Roman" w:cs="Times New Roman"/>
          <w:sz w:val="24"/>
          <w:szCs w:val="24"/>
        </w:rPr>
        <w:t>особенностей,черт</w:t>
      </w:r>
      <w:proofErr w:type="spellEnd"/>
      <w:proofErr w:type="gram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характера, специфики эмоционального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реагирования,поведения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и т. п.) не обладают достаточным и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необходимымуровнем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для оценивания сугубо музыкально-творческих достижений. 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Возможны задания типа: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1) Выступи(те) в роли ведущего(их) концертной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программыкласса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2) Подготовь специальный репортаж с места событий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дляшкольной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газеты (небольшое письменное сообщение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илирисунок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b/>
          <w:sz w:val="24"/>
          <w:szCs w:val="24"/>
        </w:rPr>
        <w:t>Вариант 4 (для индивидуального выполнения)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Вам предстоит принять участие в концерте вашего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классав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рамках школьного фестиваля и подготовиться к его проведению. Для этого вам нужно выполнить следующее задание: спой, сыграй на музыкальном инструменте,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покажив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движении и т. п. (по своему выбору) музыкальное произведение (любимое или хорошо знакомое).</w:t>
      </w:r>
    </w:p>
    <w:p w:rsidR="00745AB7" w:rsidRPr="00745AB7" w:rsidRDefault="00745AB7" w:rsidP="0074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Критерии оценки итоговой работы по музыке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10"/>
        <w:gridCol w:w="7789"/>
      </w:tblGrid>
      <w:tr w:rsidR="00745AB7" w:rsidRPr="00745AB7" w:rsidTr="00FC4279">
        <w:tc>
          <w:tcPr>
            <w:tcW w:w="2210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7789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AB7" w:rsidRPr="00745AB7" w:rsidTr="00FC4279">
        <w:tc>
          <w:tcPr>
            <w:tcW w:w="2210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Осведомлённость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музыке</w:t>
            </w:r>
          </w:p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балла — наличие обширных для данного возраста сведений о музыке, </w:t>
            </w:r>
            <w:r w:rsidRPr="00745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исполнителях, конкурсах, фестивалях и т. п., имеющих значимость и художественную ценность;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1 балл — проявление общего музыкального кругозора, не выходящее за пределы учебного курса музыки в начальной школе;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— отсутствие общего музыкального кругозора (сведений о музыкальной жизни, композиторах, музыкальных произведениях, конкурсах </w:t>
            </w:r>
            <w:proofErr w:type="spellStart"/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ифестивалях</w:t>
            </w:r>
            <w:proofErr w:type="spellEnd"/>
            <w:r w:rsidRPr="00745AB7">
              <w:rPr>
                <w:rFonts w:ascii="Times New Roman" w:hAnsi="Times New Roman" w:cs="Times New Roman"/>
                <w:sz w:val="24"/>
                <w:szCs w:val="24"/>
              </w:rPr>
              <w:t xml:space="preserve"> и т. п.)</w:t>
            </w:r>
          </w:p>
        </w:tc>
      </w:tr>
      <w:tr w:rsidR="00745AB7" w:rsidRPr="00745AB7" w:rsidTr="00FC4279">
        <w:tc>
          <w:tcPr>
            <w:tcW w:w="2210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proofErr w:type="spellEnd"/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ям музы-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</w:p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2 балла — наличие устойчивого интереса к урокам музыки, обострённое внимание к музыкальному искусству в целом;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1 балл — периодически возникающий интерес к урокам музыки, и/или каким-либо отдельным видам учебной деятельности, и/или музыкальному искусству;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0 баллов — отсутствие интереса к урокам музыки и интереса к музыкальному искусству в целом</w:t>
            </w:r>
          </w:p>
        </w:tc>
      </w:tr>
      <w:tr w:rsidR="00745AB7" w:rsidRPr="00745AB7" w:rsidTr="00FC4279">
        <w:tc>
          <w:tcPr>
            <w:tcW w:w="2210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Эмоциональная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отзывчивость</w:t>
            </w:r>
          </w:p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2 балла — яркое и постоянное проявление личностных чувств к музыке, её исполнение и сочинение во всех видах учебной деятельности, не ограниченное уроками музыки;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1 балл — периодически проявляющиеся личностные чувства при слушании, и/или исполнении, и/или сочинении музыки как минимум в одном виде учебной деятельности (не исключая рисунок, движение и т. п.);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0 баллов — отсутствие каких-либо (в том числе рисунков, движений, жестов и т. п.) индивидуально-окрашенных, личностных проявлений при слушании, исполнении и сочинении музыки</w:t>
            </w:r>
          </w:p>
        </w:tc>
      </w:tr>
      <w:tr w:rsidR="00745AB7" w:rsidRPr="00745AB7" w:rsidTr="00FC4279">
        <w:tc>
          <w:tcPr>
            <w:tcW w:w="2210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импровизировать</w:t>
            </w:r>
          </w:p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2 балла — показанный художественный образ («музыкальное высказывание») выбран самостоятельно, отличается оригинальностью и законченностью построения в любом из видов учебной деятельности;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1 балл — «музыкальное высказывание» имеет оригинальный замысел, при этом очевидно отсутствие необходимых средств для его воплощения (художественных умений и навыков); заданный учителем художественный образ показан как оригинальное небольшое музыкальное построение (или творческая проба). Выбор вида учебной деятельности осуществлён по желанию и в соответствии с возможностями выпускника;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0 баллов — отсутствие каких бы то ни было «музыкальных высказываний»</w:t>
            </w:r>
          </w:p>
        </w:tc>
      </w:tr>
      <w:tr w:rsidR="00745AB7" w:rsidRPr="00745AB7" w:rsidTr="00FC4279">
        <w:tc>
          <w:tcPr>
            <w:tcW w:w="2210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вокально-хоровых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и музыкально-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ритмических навыков</w:t>
            </w:r>
          </w:p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2 балла — исполнение осмысленное, соответствует образному содержанию музыки и её ритму, интонации отличаются выразительностью и чистотой при хорошей дикции; движение под музыку соответствует её характеру;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1 балл — музыкальное произведение исполнено в основном осмысленно, в целом интонационно верно и в приближённом соответствии с музыкальным ритмом, передано в общем образное содержание музыки, произношение слов в пении до-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статочно отчётливое; движение под музыку соответствует её характеру;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0 баллов — не сформированы вокально-хоровые и музыкально-ритмические навыки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— 10</w:t>
            </w:r>
          </w:p>
        </w:tc>
      </w:tr>
    </w:tbl>
    <w:p w:rsidR="00745AB7" w:rsidRPr="00745AB7" w:rsidRDefault="00745AB7" w:rsidP="0074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5AB7" w:rsidRPr="00745AB7" w:rsidRDefault="00745AB7" w:rsidP="0074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509157745"/>
      <w:r w:rsidRPr="00745AB7">
        <w:rPr>
          <w:rFonts w:ascii="Times New Roman" w:eastAsia="Times New Roman" w:hAnsi="Times New Roman" w:cs="Times New Roman"/>
          <w:sz w:val="24"/>
          <w:szCs w:val="24"/>
        </w:rPr>
        <w:t>Оценочный лист к итоговой работе по музыке</w:t>
      </w:r>
    </w:p>
    <w:p w:rsidR="00745AB7" w:rsidRPr="00745AB7" w:rsidRDefault="00745AB7" w:rsidP="0074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(коллективной или индивидуальной)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Класс __________ Дата __________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247"/>
        <w:gridCol w:w="1442"/>
        <w:gridCol w:w="1234"/>
        <w:gridCol w:w="1338"/>
        <w:gridCol w:w="1338"/>
        <w:gridCol w:w="1338"/>
        <w:gridCol w:w="1339"/>
        <w:gridCol w:w="918"/>
      </w:tblGrid>
      <w:tr w:rsidR="00745AB7" w:rsidRPr="00745AB7" w:rsidTr="00FC4279">
        <w:tc>
          <w:tcPr>
            <w:tcW w:w="1247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Вид(ы)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выбранной деятельности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Осведом</w:t>
            </w:r>
            <w:proofErr w:type="spellEnd"/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лённость</w:t>
            </w:r>
            <w:proofErr w:type="spellEnd"/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о музыке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 занятиям музыкой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Эмоцио</w:t>
            </w:r>
            <w:proofErr w:type="spellEnd"/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нальная</w:t>
            </w:r>
            <w:proofErr w:type="spellEnd"/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отзывчи</w:t>
            </w:r>
            <w:proofErr w:type="spellEnd"/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вость</w:t>
            </w:r>
            <w:proofErr w:type="spellEnd"/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импро</w:t>
            </w:r>
            <w:proofErr w:type="spellEnd"/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45AB7" w:rsidRPr="00745AB7" w:rsidRDefault="00745AB7" w:rsidP="00745AB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визировать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45AB7" w:rsidRPr="00745AB7" w:rsidRDefault="00745AB7" w:rsidP="00745AB7">
            <w:pPr>
              <w:ind w:right="-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Сформиро</w:t>
            </w:r>
            <w:proofErr w:type="spellEnd"/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ванность</w:t>
            </w:r>
            <w:proofErr w:type="spellEnd"/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AB7" w:rsidRPr="00745AB7" w:rsidTr="00FC4279">
        <w:tc>
          <w:tcPr>
            <w:tcW w:w="1247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AB7" w:rsidRPr="00745AB7" w:rsidTr="00FC4279">
        <w:tc>
          <w:tcPr>
            <w:tcW w:w="1247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AB7" w:rsidRPr="00745AB7" w:rsidRDefault="00745AB7" w:rsidP="00745AB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509158233"/>
      <w:r w:rsidRPr="00745AB7">
        <w:rPr>
          <w:rFonts w:ascii="Times New Roman" w:eastAsia="Times New Roman" w:hAnsi="Times New Roman" w:cs="Times New Roman"/>
          <w:sz w:val="24"/>
          <w:szCs w:val="24"/>
        </w:rPr>
        <w:t>ОПИСАНИЕ ИТОГОВОЙ РАБОТЫ</w:t>
      </w:r>
    </w:p>
    <w:p w:rsidR="00745AB7" w:rsidRPr="00745AB7" w:rsidRDefault="00745AB7" w:rsidP="00745AB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ПО ИЗОБРАЗИТЕЛЬНОМУ ИСКУССТВУ ДЛЯ 4 КЛАССА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i/>
          <w:sz w:val="24"/>
          <w:szCs w:val="24"/>
        </w:rPr>
        <w:t>Цель итоговой работы</w:t>
      </w:r>
    </w:p>
    <w:bookmarkEnd w:id="2"/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итоговой работы является оценка уровня художественно-эстетического развития учащихся, их эмоционально-ценностного отношения к миру и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способностивыпускников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начальной школы к художественно-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творческойдеятельности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i/>
          <w:sz w:val="24"/>
          <w:szCs w:val="24"/>
        </w:rPr>
        <w:t>Содержание итоговой работы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Все задания формулируются в виде сюжетных тем, содержание которых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раскрываетценностное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отношение ученика к миру, человеку, природе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иопирается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на его жизненный и приобретённый в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общениис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искусством опыт. 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В содержании работы и в критериях оценки качества её выполнения задача оценки сформированности основ художественной культуры, овладения практическими умениями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инавыками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в восприятии, анализе и оценке произведений искусства </w:t>
      </w:r>
      <w:proofErr w:type="spellStart"/>
      <w:proofErr w:type="gramStart"/>
      <w:r w:rsidRPr="00745AB7">
        <w:rPr>
          <w:rFonts w:ascii="Times New Roman" w:eastAsia="Times New Roman" w:hAnsi="Times New Roman" w:cs="Times New Roman"/>
          <w:sz w:val="24"/>
          <w:szCs w:val="24"/>
        </w:rPr>
        <w:t>доминирует.Каждый</w:t>
      </w:r>
      <w:proofErr w:type="spellEnd"/>
      <w:proofErr w:type="gram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учащийся создаёт свою творческую работу,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приоценке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которой педагог вычленяет знания и умения, использованные в процессе её создания.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i/>
          <w:sz w:val="24"/>
          <w:szCs w:val="24"/>
        </w:rPr>
        <w:t>Отбор тем для выбора учащимися</w:t>
      </w:r>
    </w:p>
    <w:p w:rsidR="00745AB7" w:rsidRPr="00745AB7" w:rsidRDefault="00745AB7" w:rsidP="0074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Распределение тем по содержательным блокам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05"/>
        <w:gridCol w:w="7032"/>
      </w:tblGrid>
      <w:tr w:rsidR="00745AB7" w:rsidRPr="00745AB7" w:rsidTr="00FC4279">
        <w:tc>
          <w:tcPr>
            <w:tcW w:w="311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Блокисодержания</w:t>
            </w:r>
            <w:proofErr w:type="spellEnd"/>
          </w:p>
        </w:tc>
        <w:tc>
          <w:tcPr>
            <w:tcW w:w="7080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Описание тем</w:t>
            </w:r>
          </w:p>
        </w:tc>
      </w:tr>
      <w:tr w:rsidR="00745AB7" w:rsidRPr="00745AB7" w:rsidTr="00FC4279">
        <w:tc>
          <w:tcPr>
            <w:tcW w:w="311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Земля —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наш общий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0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1) «Осенняя пора»;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2) «Весна пришла»;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3) «Летняя гроза»;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4) «Птицы прилетели»;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5) «В далёкой стране»;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6) «Где бы я хотел побывать»</w:t>
            </w:r>
          </w:p>
        </w:tc>
      </w:tr>
      <w:tr w:rsidR="00745AB7" w:rsidRPr="00745AB7" w:rsidTr="00FC4279">
        <w:tc>
          <w:tcPr>
            <w:tcW w:w="311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моя — Россия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0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1) «Мой город»;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2) «В деревне»;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3) «Русская деревня»;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4) «Иллюстрация к русской народной сказке»;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5) «Труд народов нашей страны»;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6) «Народный герой»</w:t>
            </w:r>
          </w:p>
        </w:tc>
      </w:tr>
      <w:tr w:rsidR="00745AB7" w:rsidRPr="00745AB7" w:rsidTr="00FC4279">
        <w:tc>
          <w:tcPr>
            <w:tcW w:w="311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Человек и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человеческие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взаимоотношения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0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1) «Моя семья»;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2) «Мои друзья»;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3) «Я и мой любимый зверь»;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4) «На перемене»;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5) «В цирке»;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6) «Праздник»</w:t>
            </w:r>
          </w:p>
        </w:tc>
      </w:tr>
      <w:tr w:rsidR="00745AB7" w:rsidRPr="00745AB7" w:rsidTr="00FC4279">
        <w:tc>
          <w:tcPr>
            <w:tcW w:w="311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дарит людям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красоту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0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Выполнение проекта красивых, удобных и выразительных предметов быта (чайного сервиза, игрушки, настольной лампы, предмета детской мебели), детской площадки, оформления книги</w:t>
            </w:r>
          </w:p>
        </w:tc>
      </w:tr>
    </w:tbl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Каждый ученик выбирает тему задания,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художественныйматериал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>, наиболее адекватно, по его мнению, соответствующий задуманному образу, выполняет работу по индивидуальному замыслу.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Время выполнения работы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На выполнение итоговой работы отводится от 45 до90 мин. Учитывается разница художественных техник и объёма работы, а также индивидуальные качества учащихся (одни работают медленно, другие — быстро; одни ставят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передсобой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сложные задачи, другие предпочитают простые решения, одни работают в обобщённой манере, другие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тонкопрорабатывают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детали).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ab/>
      </w:r>
      <w:r w:rsidRPr="00745AB7"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Оценка выполнения </w:t>
      </w:r>
      <w:proofErr w:type="spellStart"/>
      <w:proofErr w:type="gramStart"/>
      <w:r w:rsidRPr="00745AB7">
        <w:rPr>
          <w:rFonts w:ascii="Times New Roman" w:eastAsia="Times New Roman" w:hAnsi="Times New Roman" w:cs="Times New Roman"/>
          <w:i/>
          <w:sz w:val="24"/>
          <w:szCs w:val="24"/>
        </w:rPr>
        <w:t>работы.Рекомендации</w:t>
      </w:r>
      <w:proofErr w:type="spellEnd"/>
      <w:proofErr w:type="gramEnd"/>
      <w:r w:rsidRPr="00745AB7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интерпретации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Итоговая работа может быть выполнена: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— с соблюдением определённых правил, но при этом не отличаться оригинальностью и выразительностью;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— с соблюдением определённых правил, быть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достаточнооригинальной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>, но не отличаться выразительностью;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— с соблюдением всех правил, быть оригинальной и выразительной.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Оценивается работа в соответствии с критериями оценки художественно-творческой работы: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— адекватность выбранного художественного материала;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— оригинальность замысла;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— эмоциональность;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— использование средств художественной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выразительностидля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создания образа.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По каждому критерию ученик получает 1—2 балла,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еслиработа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не соответствует тому или иному критерию — 0 баллов. Максимальное количество баллов за выполнение работы — 8.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Положительная оценка — «Работа выполнена на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базовомуровне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(продемонстрирован базовый уровень освоения изобразительного искусства)» — выставляется при условии, если учащийся набрал не менее 2 баллов (не менее 1 балла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покаждому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из двух критериев: «Адекватность выбранного художественного материала» и «Использование средств художественной выразительности для создания образа»).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анализа работы учитель получает возможность выделить группу учащихся, достигших повышенного(творческого) уровня освоения изобразительного </w:t>
      </w:r>
      <w:proofErr w:type="gramStart"/>
      <w:r w:rsidRPr="00745AB7">
        <w:rPr>
          <w:rFonts w:ascii="Times New Roman" w:eastAsia="Times New Roman" w:hAnsi="Times New Roman" w:cs="Times New Roman"/>
          <w:sz w:val="24"/>
          <w:szCs w:val="24"/>
        </w:rPr>
        <w:t>искусства(</w:t>
      </w:r>
      <w:proofErr w:type="gram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учащиеся набрали за выполнение работы 6 и более баллов),и группу учащихся, находящихся на недостаточном для4 класса уровне подготовки («Недостаточный уровень освоения изобразительного искусства»), которые не достигли планируемых результатов (за выполнение работы набрали0 или 1 балл). </w:t>
      </w:r>
    </w:p>
    <w:p w:rsidR="00745AB7" w:rsidRPr="00745AB7" w:rsidRDefault="00745AB7" w:rsidP="0074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5AB7" w:rsidRPr="00745AB7" w:rsidRDefault="00745AB7" w:rsidP="0074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Критерии оценки итоговой работы</w:t>
      </w:r>
    </w:p>
    <w:p w:rsidR="00745AB7" w:rsidRPr="00745AB7" w:rsidRDefault="00745AB7" w:rsidP="0074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57"/>
        <w:gridCol w:w="8080"/>
      </w:tblGrid>
      <w:tr w:rsidR="00745AB7" w:rsidRPr="00745AB7" w:rsidTr="00FC4279">
        <w:tc>
          <w:tcPr>
            <w:tcW w:w="2057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8137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AB7" w:rsidRPr="00745AB7" w:rsidTr="00FC4279">
        <w:tc>
          <w:tcPr>
            <w:tcW w:w="2057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Адекватность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выбранного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художественного материала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7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2 балла — выбранный художественный материал соответствует замыслу, использованы возможности данного материала для его воплощения;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1 балл — выбранный художественный материал соответствует замыслу;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0 баллов — художественный материал не соответствует выбранной теме. Например, для воплощения темы «Осенняя пора» желательно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выбрать гуашь или пастель, передающие красоту осенней природы, а ученик воспользовался графическими (чёрно-белыми) или скульптурными материалами</w:t>
            </w:r>
          </w:p>
        </w:tc>
      </w:tr>
      <w:tr w:rsidR="00745AB7" w:rsidRPr="00745AB7" w:rsidTr="00FC4279">
        <w:tc>
          <w:tcPr>
            <w:tcW w:w="2057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Оригинальность замысла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7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2 балла — композиция достаточно выразительная, необычный образ персонажа;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1 балл — проявлено желание найти необычный образ, отход от стереотипа;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0 баллов — использованы стереотипы, шаблонные изображения персонажей</w:t>
            </w:r>
          </w:p>
        </w:tc>
      </w:tr>
      <w:tr w:rsidR="00745AB7" w:rsidRPr="00745AB7" w:rsidTr="00FC4279">
        <w:tc>
          <w:tcPr>
            <w:tcW w:w="2057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Эмоциональность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7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2 балла — в работе передано эмоциональное состояние природы, человека, животного;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 xml:space="preserve">1 балл — продемонстрировано стремление передать в работе </w:t>
            </w:r>
            <w:r w:rsidRPr="00745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эмоциональное состояние природы, человека, животного;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— сухая, неэмоциональная работа </w:t>
            </w:r>
          </w:p>
        </w:tc>
      </w:tr>
      <w:tr w:rsidR="00745AB7" w:rsidRPr="00745AB7" w:rsidTr="00FC4279">
        <w:tc>
          <w:tcPr>
            <w:tcW w:w="2057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средств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художественной выразительности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для создания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</w:p>
        </w:tc>
        <w:tc>
          <w:tcPr>
            <w:tcW w:w="8137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2 балла — показано владение средствами художественной выразительности, их сознательное использование для создания оригинальных, эмоциональных образов;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1 балл — недостаточно полно использованы средства художественной выразительности для создания художественного образа;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0 баллов — невыразительно использованы художественные материалы</w:t>
            </w:r>
          </w:p>
        </w:tc>
      </w:tr>
    </w:tbl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 за всю работу — 8</w:t>
      </w:r>
    </w:p>
    <w:p w:rsidR="00745AB7" w:rsidRPr="00745AB7" w:rsidRDefault="00745AB7" w:rsidP="0074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Оценочный лист к итоговой работе по музыке</w:t>
      </w:r>
    </w:p>
    <w:p w:rsidR="00745AB7" w:rsidRPr="00745AB7" w:rsidRDefault="00745AB7" w:rsidP="0074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(коллективной или индивидуальной)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Класс __________ Дата __________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247"/>
        <w:gridCol w:w="1442"/>
        <w:gridCol w:w="1134"/>
        <w:gridCol w:w="1701"/>
        <w:gridCol w:w="1275"/>
        <w:gridCol w:w="1138"/>
        <w:gridCol w:w="1339"/>
        <w:gridCol w:w="918"/>
      </w:tblGrid>
      <w:tr w:rsidR="00745AB7" w:rsidRPr="00745AB7" w:rsidTr="00FC4279">
        <w:tc>
          <w:tcPr>
            <w:tcW w:w="1247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Вид(ы)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Художест</w:t>
            </w:r>
            <w:proofErr w:type="spellEnd"/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-венного</w:t>
            </w:r>
            <w:proofErr w:type="gramEnd"/>
            <w:r w:rsidRPr="00745AB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5AB7" w:rsidRPr="00745AB7" w:rsidRDefault="00745AB7" w:rsidP="00745AB7">
            <w:pPr>
              <w:ind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Адекватностьвыбранного</w:t>
            </w:r>
            <w:proofErr w:type="spellEnd"/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художествен-</w:t>
            </w:r>
            <w:proofErr w:type="spellStart"/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745AB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Оригинальность замысла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Эмоциональность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худ-</w:t>
            </w:r>
            <w:proofErr w:type="spellStart"/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ойвыраз</w:t>
            </w:r>
            <w:proofErr w:type="spellEnd"/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для создания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</w:p>
        </w:tc>
        <w:tc>
          <w:tcPr>
            <w:tcW w:w="918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AB7" w:rsidRPr="00745AB7" w:rsidTr="00FC4279">
        <w:tc>
          <w:tcPr>
            <w:tcW w:w="1247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AB7" w:rsidRPr="00745AB7" w:rsidRDefault="00745AB7" w:rsidP="00745AB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ОПИСАНИЕ ИТОГОВОЙ РАБОТЫ</w:t>
      </w:r>
    </w:p>
    <w:p w:rsidR="00745AB7" w:rsidRPr="00745AB7" w:rsidRDefault="00745AB7" w:rsidP="00745AB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ПО ФИЗИЧЕСКОЙ КУЛЬТУРЕ ДЛЯ 4 КЛАССА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i/>
          <w:sz w:val="24"/>
          <w:szCs w:val="24"/>
        </w:rPr>
        <w:t xml:space="preserve">Цель итоговой </w:t>
      </w:r>
      <w:proofErr w:type="spellStart"/>
      <w:r w:rsidRPr="00745AB7">
        <w:rPr>
          <w:rFonts w:ascii="Times New Roman" w:eastAsia="Times New Roman" w:hAnsi="Times New Roman" w:cs="Times New Roman"/>
          <w:i/>
          <w:sz w:val="24"/>
          <w:szCs w:val="24"/>
        </w:rPr>
        <w:t>работы</w:t>
      </w:r>
      <w:r w:rsidRPr="00745AB7">
        <w:rPr>
          <w:rFonts w:ascii="Times New Roman" w:eastAsia="Times New Roman" w:hAnsi="Times New Roman" w:cs="Times New Roman"/>
          <w:sz w:val="24"/>
          <w:szCs w:val="24"/>
        </w:rPr>
        <w:t>оценка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уровня достижений планируемых результатов по физической культуре.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Итоговая работа организуется в виде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физкультурно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– спортивного праздника. Дополнительно организуется выставка достижений обучающихся.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i/>
          <w:sz w:val="24"/>
          <w:szCs w:val="24"/>
        </w:rPr>
        <w:t>Содержание итоговой работы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Соревновательная и демонстрационная часть.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Соревновательная часть: индивидуальные задания («А» - упр. на развитие физических качеств; «Б» - упр. и технические действия из базовых видов спорта);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Групповые задания («В» - командные соревнования; «Г» - игровая деятельность).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i/>
          <w:sz w:val="24"/>
          <w:szCs w:val="24"/>
        </w:rPr>
        <w:t>Оценка итоговой работы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Привлечение судей.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Задания «А» по 4 задания:</w:t>
      </w:r>
    </w:p>
    <w:p w:rsidR="00745AB7" w:rsidRPr="00745AB7" w:rsidRDefault="00745AB7" w:rsidP="00745AB7">
      <w:pPr>
        <w:numPr>
          <w:ilvl w:val="0"/>
          <w:numId w:val="32"/>
        </w:numPr>
        <w:spacing w:after="160" w:line="259" w:lineRule="auto"/>
        <w:ind w:firstLine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Правильность определения направленности упр. На соответствующее физическое качество (0 или1 б.).</w:t>
      </w:r>
    </w:p>
    <w:p w:rsidR="00745AB7" w:rsidRPr="00745AB7" w:rsidRDefault="00745AB7" w:rsidP="00745AB7">
      <w:pPr>
        <w:numPr>
          <w:ilvl w:val="0"/>
          <w:numId w:val="32"/>
        </w:numPr>
        <w:spacing w:after="160" w:line="259" w:lineRule="auto"/>
        <w:ind w:firstLine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Достижение индивидуального результата (0-3 б.).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Задания «Б» по 4 задания:</w:t>
      </w:r>
    </w:p>
    <w:p w:rsidR="00745AB7" w:rsidRPr="00745AB7" w:rsidRDefault="00745AB7" w:rsidP="00745AB7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Правильность определения вида спорта (0 или1 б.).</w:t>
      </w:r>
    </w:p>
    <w:p w:rsidR="00745AB7" w:rsidRPr="00745AB7" w:rsidRDefault="00745AB7" w:rsidP="00745AB7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Выполнение выбранного технического действия (0-3 б.).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Задания «</w:t>
      </w:r>
      <w:proofErr w:type="spellStart"/>
      <w:proofErr w:type="gramStart"/>
      <w:r w:rsidRPr="00745AB7">
        <w:rPr>
          <w:rFonts w:ascii="Times New Roman" w:eastAsia="Times New Roman" w:hAnsi="Times New Roman" w:cs="Times New Roman"/>
          <w:sz w:val="24"/>
          <w:szCs w:val="24"/>
        </w:rPr>
        <w:t>В»по</w:t>
      </w:r>
      <w:proofErr w:type="spellEnd"/>
      <w:proofErr w:type="gram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2 задания:</w:t>
      </w:r>
    </w:p>
    <w:p w:rsidR="00745AB7" w:rsidRPr="00745AB7" w:rsidRDefault="00745AB7" w:rsidP="00745AB7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Командный результат (0 или1 б.).</w:t>
      </w:r>
    </w:p>
    <w:p w:rsidR="00745AB7" w:rsidRPr="00745AB7" w:rsidRDefault="00745AB7" w:rsidP="00745AB7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Способы поведения и взаимодействия участников (0-3 б.).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Задания «</w:t>
      </w:r>
      <w:proofErr w:type="spellStart"/>
      <w:proofErr w:type="gramStart"/>
      <w:r w:rsidRPr="00745AB7">
        <w:rPr>
          <w:rFonts w:ascii="Times New Roman" w:eastAsia="Times New Roman" w:hAnsi="Times New Roman" w:cs="Times New Roman"/>
          <w:sz w:val="24"/>
          <w:szCs w:val="24"/>
        </w:rPr>
        <w:t>Г»по</w:t>
      </w:r>
      <w:proofErr w:type="spellEnd"/>
      <w:proofErr w:type="gram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2 задания:</w:t>
      </w:r>
    </w:p>
    <w:p w:rsidR="00745AB7" w:rsidRPr="00745AB7" w:rsidRDefault="00745AB7" w:rsidP="00745AB7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Командный результат (0 или1 б.).</w:t>
      </w:r>
    </w:p>
    <w:p w:rsidR="00745AB7" w:rsidRPr="00745AB7" w:rsidRDefault="00745AB7" w:rsidP="00745AB7">
      <w:pPr>
        <w:numPr>
          <w:ilvl w:val="0"/>
          <w:numId w:val="35"/>
        </w:numPr>
        <w:spacing w:after="160" w:line="259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умений самоорганизации и взаимодействия участников в условиях игровой </w:t>
      </w:r>
      <w:proofErr w:type="gramStart"/>
      <w:r w:rsidRPr="00745AB7">
        <w:rPr>
          <w:rFonts w:ascii="Times New Roman" w:eastAsia="Times New Roman" w:hAnsi="Times New Roman" w:cs="Times New Roman"/>
          <w:sz w:val="24"/>
          <w:szCs w:val="24"/>
        </w:rPr>
        <w:t>деятельности(</w:t>
      </w:r>
      <w:proofErr w:type="gramEnd"/>
      <w:r w:rsidRPr="00745AB7">
        <w:rPr>
          <w:rFonts w:ascii="Times New Roman" w:eastAsia="Times New Roman" w:hAnsi="Times New Roman" w:cs="Times New Roman"/>
          <w:sz w:val="24"/>
          <w:szCs w:val="24"/>
        </w:rPr>
        <w:t>0-3 б.).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Максимальная оценка 24 б.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AB7" w:rsidRPr="00745AB7" w:rsidRDefault="00745AB7" w:rsidP="0074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Описание критериев оценивания</w:t>
      </w:r>
    </w:p>
    <w:p w:rsidR="00745AB7" w:rsidRPr="00745AB7" w:rsidRDefault="00745AB7" w:rsidP="0074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Задания на развитие физических качеств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3532"/>
        <w:gridCol w:w="6326"/>
      </w:tblGrid>
      <w:tr w:rsidR="00745AB7" w:rsidRPr="00745AB7" w:rsidTr="00FC4279">
        <w:tc>
          <w:tcPr>
            <w:tcW w:w="3544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509170445"/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6371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Описание критерия</w:t>
            </w:r>
          </w:p>
        </w:tc>
      </w:tr>
      <w:tr w:rsidR="00745AB7" w:rsidRPr="00745AB7" w:rsidTr="00FC4279">
        <w:tc>
          <w:tcPr>
            <w:tcW w:w="3544" w:type="dxa"/>
          </w:tcPr>
          <w:p w:rsidR="00745AB7" w:rsidRPr="00745AB7" w:rsidRDefault="00745AB7" w:rsidP="00745AB7">
            <w:pPr>
              <w:numPr>
                <w:ilvl w:val="0"/>
                <w:numId w:val="38"/>
              </w:numPr>
              <w:ind w:left="36" w:hanging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Правильность определения направленности упр. на соответствующее физическое качество</w:t>
            </w:r>
          </w:p>
        </w:tc>
        <w:tc>
          <w:tcPr>
            <w:tcW w:w="6371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0 б. – направленность не определена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1 б. - направленность определена правильно</w:t>
            </w:r>
          </w:p>
        </w:tc>
      </w:tr>
      <w:tr w:rsidR="00745AB7" w:rsidRPr="00745AB7" w:rsidTr="00FC4279">
        <w:tc>
          <w:tcPr>
            <w:tcW w:w="3544" w:type="dxa"/>
          </w:tcPr>
          <w:p w:rsidR="00745AB7" w:rsidRPr="00745AB7" w:rsidRDefault="00745AB7" w:rsidP="00745AB7">
            <w:pPr>
              <w:numPr>
                <w:ilvl w:val="0"/>
                <w:numId w:val="38"/>
              </w:numPr>
              <w:ind w:left="319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proofErr w:type="spellStart"/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инд.результата</w:t>
            </w:r>
            <w:proofErr w:type="spellEnd"/>
          </w:p>
        </w:tc>
        <w:tc>
          <w:tcPr>
            <w:tcW w:w="6371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 xml:space="preserve">0 б. – не превосходит предыдущего (3 </w:t>
            </w:r>
            <w:proofErr w:type="spellStart"/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1 б. – упр. из группы с низкой сложностью; результат превосходит на 10-15%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2 б. - упр. из группы со средней сложностью; результат превосходит на 10-15%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3 б. - упр. из группы с высокой сложностью; результат превосходит на 10-15%</w:t>
            </w:r>
          </w:p>
        </w:tc>
      </w:tr>
      <w:bookmarkEnd w:id="3"/>
    </w:tbl>
    <w:p w:rsidR="00745AB7" w:rsidRPr="00745AB7" w:rsidRDefault="00745AB7" w:rsidP="0074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5AB7" w:rsidRPr="00745AB7" w:rsidRDefault="00745AB7" w:rsidP="0074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Задания на технику выполнения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3529"/>
        <w:gridCol w:w="6329"/>
      </w:tblGrid>
      <w:tr w:rsidR="00745AB7" w:rsidRPr="00745AB7" w:rsidTr="00FC4279">
        <w:tc>
          <w:tcPr>
            <w:tcW w:w="3544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6371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Описание критерия</w:t>
            </w:r>
          </w:p>
        </w:tc>
      </w:tr>
      <w:tr w:rsidR="00745AB7" w:rsidRPr="00745AB7" w:rsidTr="00FC4279">
        <w:tc>
          <w:tcPr>
            <w:tcW w:w="354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1)Правильность определения вида спорта</w:t>
            </w:r>
          </w:p>
        </w:tc>
        <w:tc>
          <w:tcPr>
            <w:tcW w:w="6371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0 б. – вид спорта не определен</w:t>
            </w:r>
          </w:p>
          <w:p w:rsidR="00745AB7" w:rsidRPr="00745AB7" w:rsidRDefault="00745AB7" w:rsidP="00745AB7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б. –вид спорта определен правильно</w:t>
            </w:r>
          </w:p>
        </w:tc>
      </w:tr>
      <w:tr w:rsidR="00745AB7" w:rsidRPr="00745AB7" w:rsidTr="00FC4279">
        <w:tc>
          <w:tcPr>
            <w:tcW w:w="354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2)Выполнение упражнений</w:t>
            </w:r>
          </w:p>
        </w:tc>
        <w:tc>
          <w:tcPr>
            <w:tcW w:w="6371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0 б. – упр. не выполнено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1 б. – упр. из группы с низкой сложностью; без грубых ошибок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 xml:space="preserve">2 б. - упр. из группы со средней сложностью; без грубых ошибок 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3 б. - упр. из группы с высокой сложностью; без грубых ошибок</w:t>
            </w:r>
          </w:p>
        </w:tc>
      </w:tr>
    </w:tbl>
    <w:p w:rsidR="00745AB7" w:rsidRPr="00745AB7" w:rsidRDefault="00745AB7" w:rsidP="0074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5AB7" w:rsidRPr="00745AB7" w:rsidRDefault="00745AB7" w:rsidP="0074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Соревнование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3530"/>
        <w:gridCol w:w="6328"/>
      </w:tblGrid>
      <w:tr w:rsidR="00745AB7" w:rsidRPr="00745AB7" w:rsidTr="00FC4279">
        <w:tc>
          <w:tcPr>
            <w:tcW w:w="3544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6371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Описание критерия</w:t>
            </w:r>
          </w:p>
        </w:tc>
      </w:tr>
      <w:tr w:rsidR="00745AB7" w:rsidRPr="00745AB7" w:rsidTr="00FC4279">
        <w:tc>
          <w:tcPr>
            <w:tcW w:w="354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1)Командный результат</w:t>
            </w:r>
          </w:p>
        </w:tc>
        <w:tc>
          <w:tcPr>
            <w:tcW w:w="6371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0 б. – поражение от соперника</w:t>
            </w:r>
          </w:p>
          <w:p w:rsidR="00745AB7" w:rsidRPr="00745AB7" w:rsidRDefault="00745AB7" w:rsidP="00745AB7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б. –победа над соперником</w:t>
            </w:r>
          </w:p>
        </w:tc>
      </w:tr>
      <w:tr w:rsidR="00745AB7" w:rsidRPr="00745AB7" w:rsidTr="00FC4279">
        <w:tc>
          <w:tcPr>
            <w:tcW w:w="354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2)Взаимодействие участников команды</w:t>
            </w:r>
          </w:p>
        </w:tc>
        <w:tc>
          <w:tcPr>
            <w:tcW w:w="6371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0 б. – более 10 случаев грубых ошибок (нарушение правил, грубость, несоблюдение правил)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1 б. – не более 10 грубых ошибок</w:t>
            </w:r>
          </w:p>
          <w:p w:rsidR="00745AB7" w:rsidRPr="00745AB7" w:rsidRDefault="00745AB7" w:rsidP="00745AB7">
            <w:pPr>
              <w:numPr>
                <w:ilvl w:val="0"/>
                <w:numId w:val="40"/>
              </w:numPr>
              <w:ind w:left="324" w:hanging="2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 xml:space="preserve">б. - не более 6 грубых ошибок </w:t>
            </w:r>
          </w:p>
          <w:p w:rsidR="00745AB7" w:rsidRPr="00745AB7" w:rsidRDefault="00745AB7" w:rsidP="00745A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 xml:space="preserve">3 б. - не более 3 грубых ошибок </w:t>
            </w:r>
          </w:p>
        </w:tc>
      </w:tr>
    </w:tbl>
    <w:p w:rsidR="00745AB7" w:rsidRPr="00745AB7" w:rsidRDefault="00745AB7" w:rsidP="0074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5AB7" w:rsidRPr="00745AB7" w:rsidRDefault="00745AB7" w:rsidP="0074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Игра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3530"/>
        <w:gridCol w:w="6328"/>
      </w:tblGrid>
      <w:tr w:rsidR="00745AB7" w:rsidRPr="00745AB7" w:rsidTr="00FC4279">
        <w:tc>
          <w:tcPr>
            <w:tcW w:w="3544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6371" w:type="dxa"/>
          </w:tcPr>
          <w:p w:rsidR="00745AB7" w:rsidRPr="00745AB7" w:rsidRDefault="00745AB7" w:rsidP="0074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Описание критерия</w:t>
            </w:r>
          </w:p>
        </w:tc>
      </w:tr>
      <w:tr w:rsidR="00745AB7" w:rsidRPr="00745AB7" w:rsidTr="00FC4279">
        <w:tc>
          <w:tcPr>
            <w:tcW w:w="354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1)Командный результат</w:t>
            </w:r>
          </w:p>
        </w:tc>
        <w:tc>
          <w:tcPr>
            <w:tcW w:w="6371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0 б. – поражение от соперника</w:t>
            </w:r>
          </w:p>
          <w:p w:rsidR="00745AB7" w:rsidRPr="00745AB7" w:rsidRDefault="00745AB7" w:rsidP="00745AB7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б. –победа над соперником</w:t>
            </w:r>
          </w:p>
        </w:tc>
      </w:tr>
      <w:tr w:rsidR="00745AB7" w:rsidRPr="00745AB7" w:rsidTr="00FC4279">
        <w:tc>
          <w:tcPr>
            <w:tcW w:w="354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2)Взаимодействие участников команды и самоорганизация</w:t>
            </w:r>
          </w:p>
        </w:tc>
        <w:tc>
          <w:tcPr>
            <w:tcW w:w="6371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0 б. – более 10 случаев грубых ошибок (нарушение правил, грубость, несоблюдение правил)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1 б. – не более 10 грубых ошибок</w:t>
            </w:r>
          </w:p>
          <w:p w:rsidR="00745AB7" w:rsidRPr="00745AB7" w:rsidRDefault="00745AB7" w:rsidP="00745AB7">
            <w:pPr>
              <w:numPr>
                <w:ilvl w:val="0"/>
                <w:numId w:val="41"/>
              </w:numPr>
              <w:ind w:left="324" w:hanging="2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 xml:space="preserve">б. - не более 6 грубых ошибок </w:t>
            </w:r>
          </w:p>
          <w:p w:rsidR="00745AB7" w:rsidRPr="00745AB7" w:rsidRDefault="00745AB7" w:rsidP="00745A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 xml:space="preserve">3 б. - не более 3 грубых ошибок </w:t>
            </w:r>
          </w:p>
        </w:tc>
      </w:tr>
    </w:tbl>
    <w:p w:rsidR="00745AB7" w:rsidRPr="00745AB7" w:rsidRDefault="00745AB7" w:rsidP="0074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5AB7" w:rsidRPr="00745AB7" w:rsidRDefault="00745AB7" w:rsidP="0074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5AB7" w:rsidRPr="00745AB7" w:rsidRDefault="00745AB7" w:rsidP="0074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lastRenderedPageBreak/>
        <w:t>Сводный оценочный лист</w:t>
      </w:r>
    </w:p>
    <w:tbl>
      <w:tblPr>
        <w:tblStyle w:val="ad"/>
        <w:tblW w:w="10206" w:type="dxa"/>
        <w:tblInd w:w="-5" w:type="dxa"/>
        <w:tblLook w:val="04A0" w:firstRow="1" w:lastRow="0" w:firstColumn="1" w:lastColumn="0" w:noHBand="0" w:noVBand="1"/>
      </w:tblPr>
      <w:tblGrid>
        <w:gridCol w:w="1555"/>
        <w:gridCol w:w="548"/>
        <w:gridCol w:w="548"/>
        <w:gridCol w:w="547"/>
        <w:gridCol w:w="545"/>
        <w:gridCol w:w="550"/>
        <w:gridCol w:w="548"/>
        <w:gridCol w:w="547"/>
        <w:gridCol w:w="546"/>
        <w:gridCol w:w="640"/>
        <w:gridCol w:w="618"/>
        <w:gridCol w:w="551"/>
        <w:gridCol w:w="550"/>
        <w:gridCol w:w="570"/>
        <w:gridCol w:w="582"/>
        <w:gridCol w:w="761"/>
      </w:tblGrid>
      <w:tr w:rsidR="00745AB7" w:rsidRPr="00745AB7" w:rsidTr="00FC4279">
        <w:tc>
          <w:tcPr>
            <w:tcW w:w="1555" w:type="dxa"/>
            <w:vMerge w:val="restart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7890" w:type="dxa"/>
            <w:gridSpan w:val="14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761" w:type="dxa"/>
            <w:vMerge w:val="restart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45AB7" w:rsidRPr="00745AB7" w:rsidTr="00FC4279">
        <w:tc>
          <w:tcPr>
            <w:tcW w:w="1555" w:type="dxa"/>
            <w:vMerge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gridSpan w:val="8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Инд задания</w:t>
            </w:r>
          </w:p>
        </w:tc>
        <w:tc>
          <w:tcPr>
            <w:tcW w:w="2359" w:type="dxa"/>
            <w:gridSpan w:val="4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Командные задания</w:t>
            </w:r>
          </w:p>
        </w:tc>
        <w:tc>
          <w:tcPr>
            <w:tcW w:w="1152" w:type="dxa"/>
            <w:gridSpan w:val="2"/>
            <w:vMerge w:val="restart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761" w:type="dxa"/>
            <w:vMerge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AB7" w:rsidRPr="00745AB7" w:rsidTr="00FC4279">
        <w:tc>
          <w:tcPr>
            <w:tcW w:w="1555" w:type="dxa"/>
            <w:vMerge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4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Физич.кач-ва</w:t>
            </w:r>
            <w:proofErr w:type="spellEnd"/>
          </w:p>
        </w:tc>
        <w:tc>
          <w:tcPr>
            <w:tcW w:w="2191" w:type="dxa"/>
            <w:gridSpan w:val="4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Техника выполнения</w:t>
            </w:r>
          </w:p>
        </w:tc>
        <w:tc>
          <w:tcPr>
            <w:tcW w:w="1258" w:type="dxa"/>
            <w:gridSpan w:val="2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Соревнов</w:t>
            </w:r>
            <w:proofErr w:type="spellEnd"/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1" w:type="dxa"/>
            <w:gridSpan w:val="2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152" w:type="dxa"/>
            <w:gridSpan w:val="2"/>
            <w:vMerge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AB7" w:rsidRPr="00745AB7" w:rsidTr="00FC4279">
        <w:trPr>
          <w:cantSplit/>
          <w:trHeight w:val="3368"/>
        </w:trPr>
        <w:tc>
          <w:tcPr>
            <w:tcW w:w="1555" w:type="dxa"/>
            <w:vMerge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extDirection w:val="btLr"/>
          </w:tcPr>
          <w:p w:rsidR="00745AB7" w:rsidRPr="00745AB7" w:rsidRDefault="00745AB7" w:rsidP="00745AB7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Определение  направленности</w:t>
            </w:r>
          </w:p>
        </w:tc>
        <w:tc>
          <w:tcPr>
            <w:tcW w:w="548" w:type="dxa"/>
            <w:textDirection w:val="btLr"/>
          </w:tcPr>
          <w:p w:rsidR="00745AB7" w:rsidRPr="00745AB7" w:rsidRDefault="00745AB7" w:rsidP="00745AB7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Индивидуальный результат</w:t>
            </w:r>
          </w:p>
        </w:tc>
        <w:tc>
          <w:tcPr>
            <w:tcW w:w="547" w:type="dxa"/>
            <w:textDirection w:val="btLr"/>
          </w:tcPr>
          <w:p w:rsidR="00745AB7" w:rsidRPr="00745AB7" w:rsidRDefault="00745AB7" w:rsidP="00745AB7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Определение  направленности</w:t>
            </w:r>
          </w:p>
        </w:tc>
        <w:tc>
          <w:tcPr>
            <w:tcW w:w="545" w:type="dxa"/>
            <w:textDirection w:val="btLr"/>
          </w:tcPr>
          <w:p w:rsidR="00745AB7" w:rsidRPr="00745AB7" w:rsidRDefault="00745AB7" w:rsidP="00745AB7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Индивидуальный результат</w:t>
            </w:r>
          </w:p>
        </w:tc>
        <w:tc>
          <w:tcPr>
            <w:tcW w:w="550" w:type="dxa"/>
            <w:textDirection w:val="btLr"/>
          </w:tcPr>
          <w:p w:rsidR="00745AB7" w:rsidRPr="00745AB7" w:rsidRDefault="00745AB7" w:rsidP="00745AB7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Определение вида спорта</w:t>
            </w:r>
          </w:p>
        </w:tc>
        <w:tc>
          <w:tcPr>
            <w:tcW w:w="548" w:type="dxa"/>
            <w:textDirection w:val="btLr"/>
          </w:tcPr>
          <w:p w:rsidR="00745AB7" w:rsidRPr="00745AB7" w:rsidRDefault="00745AB7" w:rsidP="00745AB7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</w:t>
            </w:r>
          </w:p>
        </w:tc>
        <w:tc>
          <w:tcPr>
            <w:tcW w:w="547" w:type="dxa"/>
            <w:textDirection w:val="btLr"/>
          </w:tcPr>
          <w:p w:rsidR="00745AB7" w:rsidRPr="00745AB7" w:rsidRDefault="00745AB7" w:rsidP="00745AB7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Определение вида спорта</w:t>
            </w:r>
          </w:p>
        </w:tc>
        <w:tc>
          <w:tcPr>
            <w:tcW w:w="546" w:type="dxa"/>
            <w:textDirection w:val="btLr"/>
          </w:tcPr>
          <w:p w:rsidR="00745AB7" w:rsidRPr="00745AB7" w:rsidRDefault="00745AB7" w:rsidP="00745AB7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</w:t>
            </w:r>
          </w:p>
        </w:tc>
        <w:tc>
          <w:tcPr>
            <w:tcW w:w="640" w:type="dxa"/>
            <w:textDirection w:val="btLr"/>
          </w:tcPr>
          <w:p w:rsidR="00745AB7" w:rsidRPr="00745AB7" w:rsidRDefault="00745AB7" w:rsidP="00745AB7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Командный результат</w:t>
            </w:r>
          </w:p>
        </w:tc>
        <w:tc>
          <w:tcPr>
            <w:tcW w:w="618" w:type="dxa"/>
            <w:textDirection w:val="btLr"/>
          </w:tcPr>
          <w:p w:rsidR="00745AB7" w:rsidRPr="00745AB7" w:rsidRDefault="00745AB7" w:rsidP="00745AB7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Взаимодействие участников</w:t>
            </w:r>
          </w:p>
        </w:tc>
        <w:tc>
          <w:tcPr>
            <w:tcW w:w="551" w:type="dxa"/>
            <w:textDirection w:val="btLr"/>
          </w:tcPr>
          <w:p w:rsidR="00745AB7" w:rsidRPr="00745AB7" w:rsidRDefault="00745AB7" w:rsidP="00745AB7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Командный результат</w:t>
            </w:r>
          </w:p>
        </w:tc>
        <w:tc>
          <w:tcPr>
            <w:tcW w:w="550" w:type="dxa"/>
            <w:textDirection w:val="btLr"/>
          </w:tcPr>
          <w:p w:rsidR="00745AB7" w:rsidRPr="00745AB7" w:rsidRDefault="00745AB7" w:rsidP="00745AB7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Взаимодействие участников</w:t>
            </w:r>
          </w:p>
        </w:tc>
        <w:tc>
          <w:tcPr>
            <w:tcW w:w="570" w:type="dxa"/>
            <w:textDirection w:val="btLr"/>
          </w:tcPr>
          <w:p w:rsidR="00745AB7" w:rsidRPr="00745AB7" w:rsidRDefault="00745AB7" w:rsidP="00745AB7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Знания о физкультуре</w:t>
            </w:r>
          </w:p>
        </w:tc>
        <w:tc>
          <w:tcPr>
            <w:tcW w:w="582" w:type="dxa"/>
            <w:textDirection w:val="btLr"/>
          </w:tcPr>
          <w:p w:rsidR="00745AB7" w:rsidRPr="00745AB7" w:rsidRDefault="00745AB7" w:rsidP="00745AB7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занятия </w:t>
            </w:r>
            <w:proofErr w:type="spellStart"/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  <w:proofErr w:type="spellEnd"/>
          </w:p>
        </w:tc>
        <w:tc>
          <w:tcPr>
            <w:tcW w:w="761" w:type="dxa"/>
            <w:vMerge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AB7" w:rsidRPr="00745AB7" w:rsidTr="00FC4279">
        <w:tc>
          <w:tcPr>
            <w:tcW w:w="1555" w:type="dxa"/>
            <w:vMerge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AB7" w:rsidRPr="00745AB7" w:rsidTr="00FC4279">
        <w:tc>
          <w:tcPr>
            <w:tcW w:w="1555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AB7" w:rsidRPr="00745AB7" w:rsidRDefault="00745AB7" w:rsidP="00745AB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ОПИСАНИЕ ИТОГОВОЙ РАБОТЫ</w:t>
      </w:r>
    </w:p>
    <w:p w:rsidR="00745AB7" w:rsidRPr="00745AB7" w:rsidRDefault="00745AB7" w:rsidP="00745AB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ПО ТЕХНОЛОГИИ ДЛЯ 4 КЛАССА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i/>
          <w:sz w:val="24"/>
          <w:szCs w:val="24"/>
        </w:rPr>
        <w:t xml:space="preserve">Цель итоговой </w:t>
      </w:r>
      <w:proofErr w:type="spellStart"/>
      <w:r w:rsidRPr="00745AB7">
        <w:rPr>
          <w:rFonts w:ascii="Times New Roman" w:eastAsia="Times New Roman" w:hAnsi="Times New Roman" w:cs="Times New Roman"/>
          <w:i/>
          <w:sz w:val="24"/>
          <w:szCs w:val="24"/>
        </w:rPr>
        <w:t>работы</w:t>
      </w:r>
      <w:r w:rsidRPr="00745AB7">
        <w:rPr>
          <w:rFonts w:ascii="Times New Roman" w:eastAsia="Times New Roman" w:hAnsi="Times New Roman" w:cs="Times New Roman"/>
          <w:sz w:val="24"/>
          <w:szCs w:val="24"/>
        </w:rPr>
        <w:t>оценка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уровня достижений планируемых результатов по технологии.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Итоговая работа проводится в виде отчётной выставки работ учащихся.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i/>
          <w:sz w:val="24"/>
          <w:szCs w:val="24"/>
        </w:rPr>
        <w:t>Содержание итоговой работы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Отчётная выставка – творческое мероприятие. Возможен выбор любой работы из уже имеющихся в Портфолио ученика. Возможны групповые (не более 4) работы.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Направления работ:</w:t>
      </w:r>
    </w:p>
    <w:p w:rsidR="00745AB7" w:rsidRPr="00745AB7" w:rsidRDefault="00745AB7" w:rsidP="00745AB7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Прикладное творчество</w:t>
      </w:r>
    </w:p>
    <w:p w:rsidR="00745AB7" w:rsidRPr="00745AB7" w:rsidRDefault="00745AB7" w:rsidP="00745AB7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Техническое творчество (модель или макет)</w:t>
      </w:r>
    </w:p>
    <w:p w:rsidR="00745AB7" w:rsidRPr="00745AB7" w:rsidRDefault="00745AB7" w:rsidP="00745AB7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Цифровой продукт.</w:t>
      </w:r>
    </w:p>
    <w:p w:rsidR="00745AB7" w:rsidRPr="00745AB7" w:rsidRDefault="00745AB7" w:rsidP="00745A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i/>
          <w:sz w:val="24"/>
          <w:szCs w:val="24"/>
        </w:rPr>
        <w:t>Оценка изделий</w:t>
      </w:r>
    </w:p>
    <w:p w:rsidR="00745AB7" w:rsidRPr="00745AB7" w:rsidRDefault="00745AB7" w:rsidP="00745A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Критерии:</w:t>
      </w:r>
    </w:p>
    <w:p w:rsidR="00745AB7" w:rsidRPr="00745AB7" w:rsidRDefault="00745AB7" w:rsidP="00745AB7">
      <w:pPr>
        <w:numPr>
          <w:ilvl w:val="0"/>
          <w:numId w:val="3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Качество решения конструкторских или прикладных задач</w:t>
      </w:r>
    </w:p>
    <w:p w:rsidR="00745AB7" w:rsidRPr="00745AB7" w:rsidRDefault="00745AB7" w:rsidP="00745AB7">
      <w:pPr>
        <w:numPr>
          <w:ilvl w:val="0"/>
          <w:numId w:val="3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практических умений</w:t>
      </w:r>
    </w:p>
    <w:p w:rsidR="00745AB7" w:rsidRPr="00745AB7" w:rsidRDefault="00745AB7" w:rsidP="00745AB7">
      <w:pPr>
        <w:numPr>
          <w:ilvl w:val="0"/>
          <w:numId w:val="3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Общая эстетика изделия</w:t>
      </w:r>
    </w:p>
    <w:p w:rsidR="00745AB7" w:rsidRPr="00745AB7" w:rsidRDefault="00745AB7" w:rsidP="00745A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По каждому критерию – 1-2 б. Максимальный балл – 6. На выставку отбираются работы - более 4 б., не менее 1 работы от ученика.</w:t>
      </w:r>
    </w:p>
    <w:p w:rsidR="00745AB7" w:rsidRPr="00745AB7" w:rsidRDefault="00745AB7" w:rsidP="00745A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По итогам выставки можно присудить 1-3 места.</w:t>
      </w:r>
    </w:p>
    <w:p w:rsidR="00745AB7" w:rsidRPr="00745AB7" w:rsidRDefault="00745AB7" w:rsidP="0074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Оценочный лист к итоговой работе по технологии</w:t>
      </w:r>
    </w:p>
    <w:p w:rsidR="00745AB7" w:rsidRPr="00745AB7" w:rsidRDefault="00745AB7" w:rsidP="0074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(коллективной или индивидуальной)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Класс __________ Дата __________</w:t>
      </w:r>
    </w:p>
    <w:tbl>
      <w:tblPr>
        <w:tblStyle w:val="ad"/>
        <w:tblW w:w="10201" w:type="dxa"/>
        <w:tblLayout w:type="fixed"/>
        <w:tblLook w:val="04A0" w:firstRow="1" w:lastRow="0" w:firstColumn="1" w:lastColumn="0" w:noHBand="0" w:noVBand="1"/>
      </w:tblPr>
      <w:tblGrid>
        <w:gridCol w:w="1247"/>
        <w:gridCol w:w="1560"/>
        <w:gridCol w:w="2134"/>
        <w:gridCol w:w="2284"/>
        <w:gridCol w:w="1984"/>
        <w:gridCol w:w="992"/>
      </w:tblGrid>
      <w:tr w:rsidR="00745AB7" w:rsidRPr="00745AB7" w:rsidTr="00FC4279">
        <w:tc>
          <w:tcPr>
            <w:tcW w:w="1247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Качество решения конструкторских или прикладных задач</w:t>
            </w:r>
          </w:p>
        </w:tc>
        <w:tc>
          <w:tcPr>
            <w:tcW w:w="228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745AB7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умений</w:t>
            </w:r>
          </w:p>
        </w:tc>
        <w:tc>
          <w:tcPr>
            <w:tcW w:w="198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Общая эстетика изделия</w:t>
            </w:r>
          </w:p>
        </w:tc>
        <w:tc>
          <w:tcPr>
            <w:tcW w:w="992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B7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AB7" w:rsidRPr="00745AB7" w:rsidTr="00FC4279">
        <w:tc>
          <w:tcPr>
            <w:tcW w:w="1247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5AB7" w:rsidRPr="00745AB7" w:rsidRDefault="00745AB7" w:rsidP="0074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AB7" w:rsidRPr="00745AB7" w:rsidRDefault="00745AB7" w:rsidP="00745A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AB7" w:rsidRPr="00745AB7" w:rsidRDefault="00745AB7" w:rsidP="0074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«О системе оценок, форме, порядке, периодичности промежуточной аттестации </w:t>
      </w:r>
    </w:p>
    <w:p w:rsidR="00745AB7" w:rsidRPr="00745AB7" w:rsidRDefault="00745AB7" w:rsidP="0074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на ступени начального общего образования в МБОУ СОШ № 14»</w:t>
      </w:r>
    </w:p>
    <w:p w:rsidR="00745AB7" w:rsidRPr="00745AB7" w:rsidRDefault="00745AB7" w:rsidP="0074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«Оценка, форма и порядок проведения процедуры оценивания метапредметных результатов»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метапредметными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результатами понимаются универсальные способы деятельности – познавательные, коммуникативные и регулятивные. Универсальные способы деятельности осваиваются обучающимися на базе одного, нескольких или всех учебных предметов и применяются учащимися как в рамках образовательного процесса, так и при решении проблем в реальных жизненных ситуациях.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45AB7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Оценка метапредметных результатов</w:t>
      </w:r>
      <w:r w:rsidRPr="00745A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 </w:t>
      </w:r>
      <w:r w:rsidRPr="00745A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описана как оценка </w:t>
      </w:r>
      <w:proofErr w:type="gramStart"/>
      <w:r w:rsidRPr="00745A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планируемых результатов</w:t>
      </w:r>
      <w:proofErr w:type="gramEnd"/>
      <w:r w:rsidRPr="00745A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представленных в разделах: «Регулятивные учебные действия», «Коммуникативные учебные действия», «Познавательные учебные действия» в ООП НОО и предполагает оценку универсальных учебных действий учащихся (регулятивных, коммуникативных, познавательных).</w:t>
      </w: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Достижение метапредметных результатов обеспечивается за счет основных компонентов образовательного процесса - учебных предметов, представленных в инвариантной части базисного плана. </w:t>
      </w: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Основным </w:t>
      </w:r>
      <w:r w:rsidRPr="00745A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объектом оценки метапредметных результатов </w:t>
      </w: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служит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ряда регулятивных, коммуникативных и познавательных универсальных действий, т.е. таких умственных действий учащихся, которые направлены на анализ и управление своей познавательной деятельностью.</w:t>
      </w: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В качестве содержательной и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критериальной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базы оценки выступают планируемые регулятивные, познавательные и коммуникативные результаты обучения.</w:t>
      </w: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Система внутренней оценки</w:t>
      </w:r>
      <w:r w:rsidRPr="00745A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745AB7">
        <w:rPr>
          <w:rFonts w:ascii="Times New Roman" w:eastAsia="Times New Roman" w:hAnsi="Times New Roman" w:cs="Times New Roman"/>
          <w:sz w:val="24"/>
          <w:szCs w:val="24"/>
        </w:rPr>
        <w:t>метапредметных результатов включает в себя следующие процедуры:</w:t>
      </w: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- текущие и итоговые проверочные работы, включающие задания на проверку метапредметных результатов обучения;</w:t>
      </w: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-творческие задания, коллективные и групповые задания;</w:t>
      </w: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- комплексные итоговые работы на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межпредметной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основе;</w:t>
      </w: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- интегрированные работы на основе единого текста.</w:t>
      </w: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Мониторинг сформированности метапредметных учебных умений предполагает использование накопительной системы оценки в ходе текущего образовательного процесса. Для этих целей используются Таблицы метапредметных результатов, Портфолио учащегося, Листы наблюдений. </w:t>
      </w: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универсальных учебных действий осуществляется </w:t>
      </w: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по заданиям, представленным в трех формах, которые включаются как в контрольные работы по отдельным предметам, в комплексные работы на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межпредметной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основе, и отдельную диагностику:</w:t>
      </w:r>
    </w:p>
    <w:p w:rsidR="00745AB7" w:rsidRPr="00745AB7" w:rsidRDefault="00745AB7" w:rsidP="00745AB7">
      <w:pPr>
        <w:numPr>
          <w:ilvl w:val="0"/>
          <w:numId w:val="42"/>
        </w:num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диагностические задания, в которых оценивается конкретное универсальное действие и это действие выступает    как результат;  </w:t>
      </w:r>
    </w:p>
    <w:p w:rsidR="00745AB7" w:rsidRPr="00745AB7" w:rsidRDefault="00745AB7" w:rsidP="00745AB7">
      <w:pPr>
        <w:numPr>
          <w:ilvl w:val="0"/>
          <w:numId w:val="42"/>
        </w:num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задания в ходе выполнения контрольных работ по предметам, где универсальные учебные действия являются инструментальной основой, от того, как владеет обучающийся специальными и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метапредметными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действиями зависит успешность выполнения работы;</w:t>
      </w:r>
    </w:p>
    <w:p w:rsidR="00745AB7" w:rsidRPr="00745AB7" w:rsidRDefault="00745AB7" w:rsidP="00745AB7">
      <w:pPr>
        <w:numPr>
          <w:ilvl w:val="0"/>
          <w:numId w:val="42"/>
        </w:num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задания в комплексной работе, которые позволяют оценить универсальные учебные действия на основе навыков работы с информацией.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745AB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Контроль за достижением обучающимися метапредметных планируемых результатов проводит:</w:t>
      </w:r>
    </w:p>
    <w:p w:rsidR="00745AB7" w:rsidRPr="00745AB7" w:rsidRDefault="00745AB7" w:rsidP="00745AB7">
      <w:pPr>
        <w:numPr>
          <w:ilvl w:val="1"/>
          <w:numId w:val="42"/>
        </w:numPr>
        <w:spacing w:after="0" w:line="259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745AB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Учитель: проведение наблюдений, организация и проведение творческих коллективных и групповых дел, организация и проведение ИКР, интегрированных работ на основе единого текста. </w:t>
      </w:r>
      <w:r w:rsidRPr="00745AB7">
        <w:rPr>
          <w:rFonts w:ascii="Times New Roman" w:eastAsia="Times New Roman" w:hAnsi="Times New Roman" w:cs="Times New Roman"/>
          <w:bCs/>
          <w:sz w:val="24"/>
          <w:szCs w:val="24"/>
        </w:rPr>
        <w:t>Персонифицированные</w:t>
      </w:r>
      <w:r w:rsidRPr="00745AB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результаты работ анализируются и оформляются в Листы наблюдений, Таблицы </w:t>
      </w:r>
      <w:r w:rsidRPr="00745AB7">
        <w:rPr>
          <w:rFonts w:ascii="Times New Roman" w:eastAsia="Times New Roman" w:hAnsi="Times New Roman" w:cs="Times New Roman"/>
          <w:sz w:val="24"/>
          <w:szCs w:val="24"/>
        </w:rPr>
        <w:t>метапредметных результатов, Портфолио учащегося.</w:t>
      </w:r>
    </w:p>
    <w:p w:rsidR="00745AB7" w:rsidRPr="00745AB7" w:rsidRDefault="00745AB7" w:rsidP="00745AB7">
      <w:pPr>
        <w:numPr>
          <w:ilvl w:val="1"/>
          <w:numId w:val="42"/>
        </w:numPr>
        <w:spacing w:after="0" w:line="259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Руководитель школьного методического объединения проводит качественный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неперсонифицированный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анализ овладения учащимися метапредметных результатов по итогам стартовой диагностики, административного контроля, результатов ИКР и </w:t>
      </w:r>
      <w:r w:rsidRPr="00745AB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интегрированных работ на основе единого текста по параллелям.</w:t>
      </w:r>
    </w:p>
    <w:p w:rsidR="00745AB7" w:rsidRPr="00745AB7" w:rsidRDefault="00745AB7" w:rsidP="00745AB7">
      <w:pPr>
        <w:numPr>
          <w:ilvl w:val="1"/>
          <w:numId w:val="42"/>
        </w:numPr>
        <w:spacing w:after="0" w:line="259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УВР в рамках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контроля: в рамках стартовой диагностики, административного контроля, анализа результатов ИКР и </w:t>
      </w:r>
      <w:r w:rsidRPr="00745AB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интегрированных работ на основе единого текста по параллелям. Осуществляет контроль за выполнением рекомендаций учителями.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Инструментарий</w:t>
      </w:r>
      <w:r w:rsidRPr="00745AB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1. Итоговые комплексные работы 1-4 класс под редакцией Р.Г.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Чураковой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, Н.М. Лавровой (Академкнига/учебник), под редакцией О.Б. Логиновой,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С.Г.Яковлева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(Просвещение).</w:t>
      </w: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2. Интегрированные работы на основе единого текста – «Чтение. Работа с текстом» 1-4 класс под редакцией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О.Н.Крыловой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(Экзамен).</w:t>
      </w: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3. Коллективные и групповые творческие задания, моделирование, проектные задания (уроки технологии, изобразительного искусства, внеурочная деятельность).</w:t>
      </w: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4. Текущие и итоговые проверочные работы, включающие задания на проверку метапредметных результатов обучения.</w:t>
      </w: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45AB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По итогам выполнения работ выносится оценка</w:t>
      </w:r>
      <w:r w:rsidRPr="00745A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(прямая или опосредованная) о сформированности познавательных учебных действий и навыков работы с информацией, а также опосредованная оценка сформированности ряда коммуникативных и регулятивных действий.</w:t>
      </w: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Результаты продвижения в формировании   таких действий как коммуникативные и регулятивные действия, которые нельзя оценить в ходе стандартизированной итоговой работы фиксируются в виде Листов наблюдений учителя, </w:t>
      </w:r>
      <w:r w:rsidRPr="00745AB7">
        <w:rPr>
          <w:rFonts w:ascii="Times New Roman" w:eastAsia="Times New Roman" w:hAnsi="Times New Roman" w:cs="Times New Roman"/>
          <w:iCs/>
          <w:sz w:val="24"/>
          <w:szCs w:val="24"/>
        </w:rPr>
        <w:t xml:space="preserve">Портфолио ученика, Таблицах результатов. </w:t>
      </w: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5AB7" w:rsidRPr="00745AB7" w:rsidRDefault="00745AB7" w:rsidP="00745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работы</w:t>
      </w:r>
    </w:p>
    <w:p w:rsidR="00745AB7" w:rsidRPr="00745AB7" w:rsidRDefault="00745AB7" w:rsidP="00745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Комплексные итоговые работы </w:t>
      </w:r>
    </w:p>
    <w:p w:rsidR="00745AB7" w:rsidRPr="00745AB7" w:rsidRDefault="00745AB7" w:rsidP="00745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b/>
          <w:bCs/>
          <w:sz w:val="24"/>
          <w:szCs w:val="24"/>
        </w:rPr>
        <w:t>(как способ проверки метапредметных результатов)</w:t>
      </w: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Проведение </w:t>
      </w:r>
      <w:r w:rsidRPr="00745AB7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комплексной интегрированной письменной контрольной работы</w:t>
      </w: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 позволяет определить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умения переноса знаний и способов учебных действий, полученных в одних предметах, на другие учебные ситуации и задачи, т.е. способствовать выявлению как разнообразных важнейших предметных аспектов обучения, так и целостной оценки, так и в определенном смысле выявлению меры сформированности уровня компетентности ребенка в решении разнообразных проблем.</w:t>
      </w: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Все итоговые комплексные проверочные работы имеют схожую структуру, позволяющую отслеживать динамику в подготовке каждого ученика.</w:t>
      </w: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Они строятся на основе не сплошного текста, к которому даются от 11 (в первом классе) до 16 вопросов и заданий в основной части работы и 5 – 7 дополнительных заданий.</w:t>
      </w: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 В отличие от заданий основной части дополнительные задания имеют более высокую сложность; их выполнение может потребовать от ребенка нового знания или умений непосредственно в ходе выполнения работы, более активного привлечения личного опыта, организация парной и групповой работы.</w:t>
      </w: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Выполнение заданий дополнительной части для ребенка не обязательно – они выполняются детьми только на добровольной основе. Соответственно, и негативные результаты по этим заданиям интерпретации не подлежат.</w:t>
      </w: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Задания основной части охватывают все предметы, служащие основой дальнейшего обучения – русский язык, чтение, математика; может добавляться и окружающий мир.</w:t>
      </w: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С помощью этих работ оценивается</w:t>
      </w: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В области чтения</w:t>
      </w: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b/>
          <w:bCs/>
          <w:sz w:val="24"/>
          <w:szCs w:val="24"/>
        </w:rPr>
        <w:t>1)техника и навыки чтения</w:t>
      </w:r>
    </w:p>
    <w:p w:rsidR="00745AB7" w:rsidRPr="00745AB7" w:rsidRDefault="00745AB7" w:rsidP="00745AB7">
      <w:pPr>
        <w:numPr>
          <w:ilvl w:val="0"/>
          <w:numId w:val="43"/>
        </w:num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скорость чтения (в скрытой для детей форме) не сплошного текста;</w:t>
      </w:r>
    </w:p>
    <w:p w:rsidR="00745AB7" w:rsidRPr="00745AB7" w:rsidRDefault="00745AB7" w:rsidP="00745AB7">
      <w:pPr>
        <w:numPr>
          <w:ilvl w:val="0"/>
          <w:numId w:val="43"/>
        </w:num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общая ориентация в структуре текста (деление текста на абзацы);</w:t>
      </w:r>
    </w:p>
    <w:p w:rsidR="00745AB7" w:rsidRPr="00745AB7" w:rsidRDefault="00745AB7" w:rsidP="00745AB7">
      <w:pPr>
        <w:numPr>
          <w:ilvl w:val="0"/>
          <w:numId w:val="43"/>
        </w:num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навыков ознакомительного, выборочного и поискового чтения;</w:t>
      </w:r>
    </w:p>
    <w:p w:rsidR="00745AB7" w:rsidRPr="00745AB7" w:rsidRDefault="00745AB7" w:rsidP="00745AB7">
      <w:pPr>
        <w:numPr>
          <w:ilvl w:val="0"/>
          <w:numId w:val="43"/>
        </w:num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умение прочитать и понять инструкцию, содержащуюся в тексте задания и неукоснительно ее придерживаться;</w:t>
      </w: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При этом указывается, что при проверке скорости чтения результаты детей с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  <w:u w:val="single"/>
        </w:rPr>
        <w:t>дисграфией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> или 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  <w:u w:val="single"/>
        </w:rPr>
        <w:t>дислексией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> интерпретации не подлежат. таких детей лучше вообще освободить от выполнения данной контрольной работы, дав им какое-либо иное задание.</w:t>
      </w: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b/>
          <w:bCs/>
          <w:sz w:val="24"/>
          <w:szCs w:val="24"/>
        </w:rPr>
        <w:t>2)культура чтения, навыки работы с текстом и информацией</w:t>
      </w:r>
      <w:r w:rsidRPr="00745AB7">
        <w:rPr>
          <w:rFonts w:ascii="Times New Roman" w:eastAsia="Times New Roman" w:hAnsi="Times New Roman" w:cs="Times New Roman"/>
          <w:sz w:val="24"/>
          <w:szCs w:val="24"/>
        </w:rPr>
        <w:t>, включающие разнообразные аспекты, детально описанные в пояснениях и рекомендациях по оцениванию </w:t>
      </w:r>
      <w:r w:rsidRPr="00745AB7">
        <w:rPr>
          <w:rFonts w:ascii="Times New Roman" w:eastAsia="Times New Roman" w:hAnsi="Times New Roman" w:cs="Times New Roman"/>
          <w:sz w:val="24"/>
          <w:szCs w:val="24"/>
          <w:u w:val="single"/>
        </w:rPr>
        <w:t>каждого</w:t>
      </w:r>
      <w:r w:rsidRPr="00745AB7">
        <w:rPr>
          <w:rFonts w:ascii="Times New Roman" w:eastAsia="Times New Roman" w:hAnsi="Times New Roman" w:cs="Times New Roman"/>
          <w:sz w:val="24"/>
          <w:szCs w:val="24"/>
        </w:rPr>
        <w:t> из предлагаемых заданий (поиск и упорядочивание информации, вычленение ключевой информации; представление ее в разных форматах, связь информации, представленной в различных частях текста и в разных форматах, интерпретация информации и т.д.);</w:t>
      </w: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b/>
          <w:bCs/>
          <w:sz w:val="24"/>
          <w:szCs w:val="24"/>
        </w:rPr>
        <w:t>3)читательский отклик на прочитанное.</w:t>
      </w: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области системы языка</w:t>
      </w: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b/>
          <w:bCs/>
          <w:sz w:val="24"/>
          <w:szCs w:val="24"/>
        </w:rPr>
        <w:t>1)овладение ребенком основными системами понятий и дифференцированных предметных учебных действий </w:t>
      </w: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по всем изученным разделам курса (фонетика, орфоэпия, графика, лексика,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морфемика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>, морфология, синтаксис и пунктуация, орфография, культура речи)</w:t>
      </w:r>
    </w:p>
    <w:p w:rsidR="00745AB7" w:rsidRPr="00745AB7" w:rsidRDefault="00745AB7" w:rsidP="00745AB7">
      <w:pPr>
        <w:numPr>
          <w:ilvl w:val="0"/>
          <w:numId w:val="4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целостность системы понятий (4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745AB7" w:rsidRPr="00745AB7" w:rsidRDefault="00745AB7" w:rsidP="00745AB7">
      <w:pPr>
        <w:numPr>
          <w:ilvl w:val="0"/>
          <w:numId w:val="4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фонетический разбор слова, </w:t>
      </w:r>
      <w:proofErr w:type="spellStart"/>
      <w:proofErr w:type="gramStart"/>
      <w:r w:rsidRPr="00745AB7">
        <w:rPr>
          <w:rFonts w:ascii="Times New Roman" w:eastAsia="Times New Roman" w:hAnsi="Times New Roman" w:cs="Times New Roman"/>
          <w:sz w:val="24"/>
          <w:szCs w:val="24"/>
        </w:rPr>
        <w:t>звуко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>-буквенные</w:t>
      </w:r>
      <w:proofErr w:type="gram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связи;</w:t>
      </w:r>
    </w:p>
    <w:p w:rsidR="00745AB7" w:rsidRPr="00745AB7" w:rsidRDefault="00745AB7" w:rsidP="00745AB7">
      <w:pPr>
        <w:numPr>
          <w:ilvl w:val="0"/>
          <w:numId w:val="4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разбор слова по составу (начиная с 3-го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745AB7" w:rsidRPr="00745AB7" w:rsidRDefault="00745AB7" w:rsidP="00745AB7">
      <w:pPr>
        <w:numPr>
          <w:ilvl w:val="0"/>
          <w:numId w:val="4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разбор предложения по частям речи;</w:t>
      </w:r>
    </w:p>
    <w:p w:rsidR="00745AB7" w:rsidRPr="00745AB7" w:rsidRDefault="00745AB7" w:rsidP="00745AB7">
      <w:pPr>
        <w:numPr>
          <w:ilvl w:val="0"/>
          <w:numId w:val="4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синтаксический разбор предложения;</w:t>
      </w: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b/>
          <w:bCs/>
          <w:sz w:val="24"/>
          <w:szCs w:val="24"/>
        </w:rPr>
        <w:t>2)умение строить свободные высказывания:</w:t>
      </w:r>
    </w:p>
    <w:p w:rsidR="00745AB7" w:rsidRPr="00745AB7" w:rsidRDefault="00745AB7" w:rsidP="00745AB7">
      <w:pPr>
        <w:numPr>
          <w:ilvl w:val="0"/>
          <w:numId w:val="4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словосочетания (умение озаглавить текст, начиная со 2-го класса);</w:t>
      </w:r>
    </w:p>
    <w:p w:rsidR="00745AB7" w:rsidRPr="00745AB7" w:rsidRDefault="00745AB7" w:rsidP="00745AB7">
      <w:pPr>
        <w:numPr>
          <w:ilvl w:val="0"/>
          <w:numId w:val="4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</w:p>
    <w:p w:rsidR="00745AB7" w:rsidRPr="00745AB7" w:rsidRDefault="00745AB7" w:rsidP="00745AB7">
      <w:pPr>
        <w:numPr>
          <w:ilvl w:val="0"/>
          <w:numId w:val="4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связный текст (начиная со 2-го класса), в том числе – и математического характера (составление собственных вопросов к задаче (2-й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.), собственной задачи (3-й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., дополнительное задание и 4-й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>., основное задание), предполагающий отклик на этическую ситуацию, на нравственную и социальную проблему, на экологические проблемы, задание проблемного характера, требующего элементов рассуждения</w:t>
      </w: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b/>
          <w:bCs/>
          <w:sz w:val="24"/>
          <w:szCs w:val="24"/>
        </w:rPr>
        <w:t>3)</w:t>
      </w:r>
      <w:proofErr w:type="spellStart"/>
      <w:r w:rsidRPr="00745AB7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сформированность</w:t>
      </w:r>
      <w:proofErr w:type="spellEnd"/>
      <w:r w:rsidRPr="00745A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правописных навыков (в объеме изученного), техники оформления текста </w:t>
      </w:r>
      <w:r w:rsidRPr="00745AB7">
        <w:rPr>
          <w:rFonts w:ascii="Times New Roman" w:eastAsia="Times New Roman" w:hAnsi="Times New Roman" w:cs="Times New Roman"/>
          <w:sz w:val="24"/>
          <w:szCs w:val="24"/>
        </w:rPr>
        <w:t>(в ситуации списывания слова, предложения или текста и в ситуации свободного высказывания)</w:t>
      </w:r>
      <w:r w:rsidRPr="00745AB7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4)объем словарного запаса и </w:t>
      </w:r>
      <w:proofErr w:type="spellStart"/>
      <w:r w:rsidRPr="00745AB7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сформированность</w:t>
      </w:r>
      <w:proofErr w:type="spellEnd"/>
      <w:r w:rsidRPr="00745A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умений его самостоятельного пополнения и обогащения </w:t>
      </w:r>
      <w:r w:rsidRPr="00745AB7">
        <w:rPr>
          <w:rFonts w:ascii="Times New Roman" w:eastAsia="Times New Roman" w:hAnsi="Times New Roman" w:cs="Times New Roman"/>
          <w:sz w:val="24"/>
          <w:szCs w:val="24"/>
        </w:rPr>
        <w:t>(последнее задание каждой работы)</w:t>
      </w: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области математики</w:t>
      </w: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b/>
          <w:bCs/>
          <w:sz w:val="24"/>
          <w:szCs w:val="24"/>
        </w:rPr>
        <w:t>1)овладение ребенком основными системами понятий и дифференцированных предметных учебных действий </w:t>
      </w:r>
      <w:r w:rsidRPr="00745AB7">
        <w:rPr>
          <w:rFonts w:ascii="Times New Roman" w:eastAsia="Times New Roman" w:hAnsi="Times New Roman" w:cs="Times New Roman"/>
          <w:sz w:val="24"/>
          <w:szCs w:val="24"/>
        </w:rPr>
        <w:t>по всем изученным разделам курса (счет, числа, арифметические действия, вычисления, величины и действия с ними; геометрические представления, работа с данными)</w:t>
      </w: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b/>
          <w:bCs/>
          <w:sz w:val="24"/>
          <w:szCs w:val="24"/>
        </w:rPr>
        <w:t>2)умение видеть математические проблемы </w:t>
      </w:r>
      <w:r w:rsidRPr="00745AB7">
        <w:rPr>
          <w:rFonts w:ascii="Times New Roman" w:eastAsia="Times New Roman" w:hAnsi="Times New Roman" w:cs="Times New Roman"/>
          <w:sz w:val="24"/>
          <w:szCs w:val="24"/>
        </w:rPr>
        <w:t>в обсуждаемых ситуациях, умение формализовать условие задачи, заданное в текстовой форме, в виде таблиц и диаграмм, с опорой на визуальную информацию;</w:t>
      </w: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b/>
          <w:bCs/>
          <w:sz w:val="24"/>
          <w:szCs w:val="24"/>
        </w:rPr>
        <w:t>3)умение рассуждать и обосновывать свои действия</w:t>
      </w: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области окружающего мира</w:t>
      </w: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b/>
          <w:bCs/>
          <w:sz w:val="24"/>
          <w:szCs w:val="24"/>
        </w:rPr>
        <w:t>1)</w:t>
      </w:r>
      <w:proofErr w:type="spellStart"/>
      <w:r w:rsidRPr="00745AB7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сформированность</w:t>
      </w:r>
      <w:proofErr w:type="spellEnd"/>
      <w:r w:rsidRPr="00745A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первичных представлений о природных объектах, их характерных признаках и используемых для их описания понятий</w:t>
      </w:r>
    </w:p>
    <w:p w:rsidR="00745AB7" w:rsidRPr="00745AB7" w:rsidRDefault="00745AB7" w:rsidP="00745AB7">
      <w:pPr>
        <w:numPr>
          <w:ilvl w:val="0"/>
          <w:numId w:val="46"/>
        </w:num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lastRenderedPageBreak/>
        <w:t>тела и вещества (масса, размеры, скорость и другие характеристики);</w:t>
      </w:r>
    </w:p>
    <w:p w:rsidR="00745AB7" w:rsidRPr="00745AB7" w:rsidRDefault="00745AB7" w:rsidP="00745AB7">
      <w:pPr>
        <w:numPr>
          <w:ilvl w:val="0"/>
          <w:numId w:val="46"/>
        </w:num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объекты живой и неживой природы;</w:t>
      </w:r>
    </w:p>
    <w:p w:rsidR="00745AB7" w:rsidRPr="00745AB7" w:rsidRDefault="00745AB7" w:rsidP="00745AB7">
      <w:pPr>
        <w:numPr>
          <w:ilvl w:val="0"/>
          <w:numId w:val="46"/>
        </w:num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классификация и распознавание отдельных представителей различных классов животных и растений;</w:t>
      </w:r>
    </w:p>
    <w:p w:rsidR="00745AB7" w:rsidRPr="00745AB7" w:rsidRDefault="00745AB7" w:rsidP="00745AB7">
      <w:pPr>
        <w:numPr>
          <w:ilvl w:val="0"/>
          <w:numId w:val="46"/>
        </w:num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распознавание отдельных географических объектов</w:t>
      </w:r>
    </w:p>
    <w:p w:rsidR="00745AB7" w:rsidRPr="00745AB7" w:rsidRDefault="00745AB7" w:rsidP="00745AB7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b/>
          <w:bCs/>
          <w:sz w:val="24"/>
          <w:szCs w:val="24"/>
        </w:rPr>
        <w:t>2)</w:t>
      </w:r>
      <w:proofErr w:type="spellStart"/>
      <w:r w:rsidRPr="00745AB7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сформированность</w:t>
      </w:r>
      <w:proofErr w:type="spellEnd"/>
      <w:r w:rsidRPr="00745A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первичных предметных способов учебных действий</w:t>
      </w:r>
    </w:p>
    <w:p w:rsidR="00745AB7" w:rsidRPr="00745AB7" w:rsidRDefault="00745AB7" w:rsidP="00745AB7">
      <w:pPr>
        <w:numPr>
          <w:ilvl w:val="0"/>
          <w:numId w:val="47"/>
        </w:num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навыков измерения и оценки;</w:t>
      </w:r>
    </w:p>
    <w:p w:rsidR="00745AB7" w:rsidRPr="00745AB7" w:rsidRDefault="00745AB7" w:rsidP="00745AB7">
      <w:pPr>
        <w:numPr>
          <w:ilvl w:val="0"/>
          <w:numId w:val="47"/>
        </w:num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навыков работы с картой;</w:t>
      </w:r>
    </w:p>
    <w:p w:rsidR="00745AB7" w:rsidRPr="00745AB7" w:rsidRDefault="00745AB7" w:rsidP="00745AB7">
      <w:pPr>
        <w:numPr>
          <w:ilvl w:val="0"/>
          <w:numId w:val="47"/>
        </w:num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навыков систематизации</w:t>
      </w:r>
    </w:p>
    <w:p w:rsidR="00745AB7" w:rsidRPr="00745AB7" w:rsidRDefault="00745AB7" w:rsidP="00745AB7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b/>
          <w:bCs/>
          <w:sz w:val="24"/>
          <w:szCs w:val="24"/>
        </w:rPr>
        <w:t>3)</w:t>
      </w:r>
      <w:proofErr w:type="spellStart"/>
      <w:r w:rsidRPr="00745AB7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сформированность</w:t>
      </w:r>
      <w:proofErr w:type="spellEnd"/>
      <w:r w:rsidRPr="00745A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первичных методологических представлений</w:t>
      </w:r>
    </w:p>
    <w:p w:rsidR="00745AB7" w:rsidRPr="00745AB7" w:rsidRDefault="00745AB7" w:rsidP="00745AB7">
      <w:pPr>
        <w:numPr>
          <w:ilvl w:val="0"/>
          <w:numId w:val="48"/>
        </w:num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этапы исследования и их описание;</w:t>
      </w:r>
    </w:p>
    <w:p w:rsidR="00745AB7" w:rsidRPr="00745AB7" w:rsidRDefault="00745AB7" w:rsidP="00745AB7">
      <w:pPr>
        <w:numPr>
          <w:ilvl w:val="0"/>
          <w:numId w:val="48"/>
        </w:num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различение фактов и суждений;</w:t>
      </w:r>
    </w:p>
    <w:p w:rsidR="00745AB7" w:rsidRPr="00745AB7" w:rsidRDefault="00745AB7" w:rsidP="00745AB7">
      <w:pPr>
        <w:numPr>
          <w:ilvl w:val="0"/>
          <w:numId w:val="48"/>
        </w:num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постановка проблемы и выдвижение гипотез.</w:t>
      </w: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Кроме того, предлагаемые работы дают возможность для сбора дополнительных данных к оценке таких важнейших универсальных способов действий, как рефлексия, способность к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, самоконтролю, </w:t>
      </w:r>
      <w:proofErr w:type="spellStart"/>
      <w:r w:rsidRPr="00745AB7">
        <w:rPr>
          <w:rFonts w:ascii="Times New Roman" w:eastAsia="Times New Roman" w:hAnsi="Times New Roman" w:cs="Times New Roman"/>
          <w:sz w:val="24"/>
          <w:szCs w:val="24"/>
        </w:rPr>
        <w:t>самокоррекции</w:t>
      </w:r>
      <w:proofErr w:type="spellEnd"/>
      <w:r w:rsidRPr="00745A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Комплект итоговых комплексных контрольных </w:t>
      </w:r>
      <w:proofErr w:type="gramStart"/>
      <w:r w:rsidRPr="00745AB7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</w:t>
      </w:r>
      <w:r w:rsidRPr="00745AB7">
        <w:rPr>
          <w:rFonts w:ascii="Times New Roman" w:eastAsia="Times New Roman" w:hAnsi="Times New Roman" w:cs="Times New Roman"/>
          <w:sz w:val="24"/>
          <w:szCs w:val="24"/>
        </w:rPr>
        <w:t>  сопровождается</w:t>
      </w:r>
      <w:proofErr w:type="gramEnd"/>
      <w:r w:rsidRPr="00745AB7">
        <w:rPr>
          <w:rFonts w:ascii="Times New Roman" w:eastAsia="Times New Roman" w:hAnsi="Times New Roman" w:cs="Times New Roman"/>
          <w:sz w:val="24"/>
          <w:szCs w:val="24"/>
        </w:rPr>
        <w:t xml:space="preserve"> рекомендациями по:</w:t>
      </w:r>
    </w:p>
    <w:p w:rsidR="00745AB7" w:rsidRPr="00745AB7" w:rsidRDefault="00745AB7" w:rsidP="00745AB7">
      <w:pPr>
        <w:numPr>
          <w:ilvl w:val="0"/>
          <w:numId w:val="49"/>
        </w:num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проведению работ;</w:t>
      </w:r>
    </w:p>
    <w:p w:rsidR="00745AB7" w:rsidRPr="00745AB7" w:rsidRDefault="00745AB7" w:rsidP="00745AB7">
      <w:pPr>
        <w:numPr>
          <w:ilvl w:val="0"/>
          <w:numId w:val="49"/>
        </w:num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оцениванию каждого отдельного задания (с приведением списка проверяемых элементов, вариантов полного и частично правильного ответов, с указанием критериев правильности выполнения задания);</w:t>
      </w:r>
    </w:p>
    <w:p w:rsidR="00745AB7" w:rsidRPr="00745AB7" w:rsidRDefault="00745AB7" w:rsidP="00745AB7">
      <w:pPr>
        <w:numPr>
          <w:ilvl w:val="0"/>
          <w:numId w:val="49"/>
        </w:num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оцениванию работы в целом;</w:t>
      </w:r>
    </w:p>
    <w:p w:rsidR="00745AB7" w:rsidRPr="00745AB7" w:rsidRDefault="00745AB7" w:rsidP="00745AB7">
      <w:pPr>
        <w:numPr>
          <w:ilvl w:val="0"/>
          <w:numId w:val="49"/>
        </w:num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интерпретации результатов каждого задания и работы в целом и по использованию полученных результатов;</w:t>
      </w:r>
    </w:p>
    <w:p w:rsidR="00745AB7" w:rsidRPr="00745AB7" w:rsidRDefault="00745AB7" w:rsidP="00745AB7">
      <w:pPr>
        <w:numPr>
          <w:ilvl w:val="0"/>
          <w:numId w:val="49"/>
        </w:num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B7">
        <w:rPr>
          <w:rFonts w:ascii="Times New Roman" w:eastAsia="Times New Roman" w:hAnsi="Times New Roman" w:cs="Times New Roman"/>
          <w:sz w:val="24"/>
          <w:szCs w:val="24"/>
        </w:rPr>
        <w:t>фиксации первичных результатов выполнения работ детьми и результатов их обработки, с приведением примеров используемых форм.</w:t>
      </w: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AB7" w:rsidRPr="00745AB7" w:rsidRDefault="00745AB7" w:rsidP="0074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AB7" w:rsidRPr="00745AB7" w:rsidRDefault="00745AB7" w:rsidP="00745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AB7" w:rsidRDefault="00745A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AB7" w:rsidRDefault="00745A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AB7" w:rsidRPr="00FD482A" w:rsidRDefault="00745A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745AB7" w:rsidRPr="00FD482A" w:rsidSect="005D4849"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A47" w:rsidRDefault="008A3A47" w:rsidP="00590C02">
      <w:pPr>
        <w:spacing w:after="0" w:line="240" w:lineRule="auto"/>
      </w:pPr>
      <w:r>
        <w:separator/>
      </w:r>
    </w:p>
  </w:endnote>
  <w:endnote w:type="continuationSeparator" w:id="0">
    <w:p w:rsidR="008A3A47" w:rsidRDefault="008A3A47" w:rsidP="00590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AD2" w:rsidRDefault="002B477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A47" w:rsidRDefault="008A3A47" w:rsidP="00590C02">
      <w:pPr>
        <w:spacing w:after="0" w:line="240" w:lineRule="auto"/>
      </w:pPr>
      <w:r>
        <w:separator/>
      </w:r>
    </w:p>
  </w:footnote>
  <w:footnote w:type="continuationSeparator" w:id="0">
    <w:p w:rsidR="008A3A47" w:rsidRDefault="008A3A47" w:rsidP="00590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604F046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430A4E"/>
    <w:multiLevelType w:val="hybridMultilevel"/>
    <w:tmpl w:val="F1A268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8F00CB"/>
    <w:multiLevelType w:val="hybridMultilevel"/>
    <w:tmpl w:val="359A9C9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E91EED"/>
    <w:multiLevelType w:val="multilevel"/>
    <w:tmpl w:val="379C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84194E"/>
    <w:multiLevelType w:val="multilevel"/>
    <w:tmpl w:val="626AED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6" w15:restartNumberingAfterBreak="0">
    <w:nsid w:val="12016742"/>
    <w:multiLevelType w:val="multilevel"/>
    <w:tmpl w:val="B4665E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1"/>
      <w:numFmt w:val="decimal"/>
      <w:isLgl/>
      <w:lvlText w:val="%1.%2."/>
      <w:lvlJc w:val="left"/>
      <w:pPr>
        <w:tabs>
          <w:tab w:val="num" w:pos="2040"/>
        </w:tabs>
        <w:ind w:left="20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0"/>
        </w:tabs>
        <w:ind w:left="5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80"/>
        </w:tabs>
        <w:ind w:left="6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7" w15:restartNumberingAfterBreak="0">
    <w:nsid w:val="13320A62"/>
    <w:multiLevelType w:val="multilevel"/>
    <w:tmpl w:val="F1E2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8C02C2"/>
    <w:multiLevelType w:val="hybridMultilevel"/>
    <w:tmpl w:val="0DFE3626"/>
    <w:lvl w:ilvl="0" w:tplc="041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16305FDA"/>
    <w:multiLevelType w:val="hybridMultilevel"/>
    <w:tmpl w:val="A10CC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6E46EC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68B272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881506"/>
    <w:multiLevelType w:val="hybridMultilevel"/>
    <w:tmpl w:val="4670A9AC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F62CE9"/>
    <w:multiLevelType w:val="hybridMultilevel"/>
    <w:tmpl w:val="4080D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1E051BE"/>
    <w:multiLevelType w:val="multilevel"/>
    <w:tmpl w:val="27AC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EA2F5C"/>
    <w:multiLevelType w:val="multilevel"/>
    <w:tmpl w:val="4D9E28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6443E19"/>
    <w:multiLevelType w:val="multilevel"/>
    <w:tmpl w:val="626AED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5" w15:restartNumberingAfterBreak="0">
    <w:nsid w:val="29350653"/>
    <w:multiLevelType w:val="hybridMultilevel"/>
    <w:tmpl w:val="08DC3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E00E8"/>
    <w:multiLevelType w:val="multilevel"/>
    <w:tmpl w:val="E7F0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BEE0C93"/>
    <w:multiLevelType w:val="multilevel"/>
    <w:tmpl w:val="3E2C8A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737C0C"/>
    <w:multiLevelType w:val="hybridMultilevel"/>
    <w:tmpl w:val="17B60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A329E5"/>
    <w:multiLevelType w:val="multilevel"/>
    <w:tmpl w:val="C01C6F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D8A3FF5"/>
    <w:multiLevelType w:val="multilevel"/>
    <w:tmpl w:val="BAB89F1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0FD0E84"/>
    <w:multiLevelType w:val="multilevel"/>
    <w:tmpl w:val="443E7BB4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59D74BA"/>
    <w:multiLevelType w:val="hybridMultilevel"/>
    <w:tmpl w:val="345AD3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C6548D"/>
    <w:multiLevelType w:val="multilevel"/>
    <w:tmpl w:val="DEF60E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1C12EB"/>
    <w:multiLevelType w:val="hybridMultilevel"/>
    <w:tmpl w:val="5A90B74A"/>
    <w:lvl w:ilvl="0" w:tplc="315CEA9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i w:val="0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0C0E2E"/>
    <w:multiLevelType w:val="multilevel"/>
    <w:tmpl w:val="3CA853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23F2BC2"/>
    <w:multiLevelType w:val="multilevel"/>
    <w:tmpl w:val="2D0A1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30"/>
        </w:tabs>
        <w:ind w:left="1630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8"/>
      </w:rPr>
    </w:lvl>
  </w:abstractNum>
  <w:abstractNum w:abstractNumId="27" w15:restartNumberingAfterBreak="0">
    <w:nsid w:val="43F95744"/>
    <w:multiLevelType w:val="multilevel"/>
    <w:tmpl w:val="4D12F8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4B233134"/>
    <w:multiLevelType w:val="multilevel"/>
    <w:tmpl w:val="855C8674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4C0F18E8"/>
    <w:multiLevelType w:val="hybridMultilevel"/>
    <w:tmpl w:val="75CC88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1BA1EE8"/>
    <w:multiLevelType w:val="hybridMultilevel"/>
    <w:tmpl w:val="DEA054B6"/>
    <w:lvl w:ilvl="0" w:tplc="ABCEB2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577A7"/>
    <w:multiLevelType w:val="hybridMultilevel"/>
    <w:tmpl w:val="DEA054B6"/>
    <w:lvl w:ilvl="0" w:tplc="ABCEB2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369C1"/>
    <w:multiLevelType w:val="hybridMultilevel"/>
    <w:tmpl w:val="C4E4033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B801150"/>
    <w:multiLevelType w:val="hybridMultilevel"/>
    <w:tmpl w:val="BC3AAA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78379E"/>
    <w:multiLevelType w:val="hybridMultilevel"/>
    <w:tmpl w:val="AF1EA6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0CA6222"/>
    <w:multiLevelType w:val="multilevel"/>
    <w:tmpl w:val="FA78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576C42"/>
    <w:multiLevelType w:val="multilevel"/>
    <w:tmpl w:val="DF80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7B60D9"/>
    <w:multiLevelType w:val="hybridMultilevel"/>
    <w:tmpl w:val="761EEB2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3E4837"/>
    <w:multiLevelType w:val="multilevel"/>
    <w:tmpl w:val="626AED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9" w15:restartNumberingAfterBreak="0">
    <w:nsid w:val="72B13881"/>
    <w:multiLevelType w:val="multilevel"/>
    <w:tmpl w:val="B4665E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1"/>
      <w:numFmt w:val="decimal"/>
      <w:isLgl/>
      <w:lvlText w:val="%1.%2."/>
      <w:lvlJc w:val="left"/>
      <w:pPr>
        <w:tabs>
          <w:tab w:val="num" w:pos="2040"/>
        </w:tabs>
        <w:ind w:left="20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0"/>
        </w:tabs>
        <w:ind w:left="5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80"/>
        </w:tabs>
        <w:ind w:left="6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40" w15:restartNumberingAfterBreak="0">
    <w:nsid w:val="72C42083"/>
    <w:multiLevelType w:val="multilevel"/>
    <w:tmpl w:val="DFEA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2FB6097"/>
    <w:multiLevelType w:val="hybridMultilevel"/>
    <w:tmpl w:val="85B843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31F4ACC"/>
    <w:multiLevelType w:val="hybridMultilevel"/>
    <w:tmpl w:val="DEA054B6"/>
    <w:lvl w:ilvl="0" w:tplc="ABCEB2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D4287F"/>
    <w:multiLevelType w:val="hybridMultilevel"/>
    <w:tmpl w:val="66CC2972"/>
    <w:lvl w:ilvl="0" w:tplc="E146B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F5C5BF4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546CDB"/>
    <w:multiLevelType w:val="hybridMultilevel"/>
    <w:tmpl w:val="345AD3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77443FE6"/>
    <w:multiLevelType w:val="hybridMultilevel"/>
    <w:tmpl w:val="85B843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9132827"/>
    <w:multiLevelType w:val="hybridMultilevel"/>
    <w:tmpl w:val="2DB60F86"/>
    <w:lvl w:ilvl="0" w:tplc="38A6AD5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2608CC"/>
    <w:multiLevelType w:val="multilevel"/>
    <w:tmpl w:val="34F4E9DE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80"/>
        </w:tabs>
        <w:ind w:left="19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48" w15:restartNumberingAfterBreak="0">
    <w:nsid w:val="7A380F3B"/>
    <w:multiLevelType w:val="hybridMultilevel"/>
    <w:tmpl w:val="C4545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"/>
  </w:num>
  <w:num w:numId="3">
    <w:abstractNumId w:val="1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7"/>
  </w:num>
  <w:num w:numId="6">
    <w:abstractNumId w:val="9"/>
  </w:num>
  <w:num w:numId="7">
    <w:abstractNumId w:val="8"/>
  </w:num>
  <w:num w:numId="8">
    <w:abstractNumId w:val="24"/>
  </w:num>
  <w:num w:numId="9">
    <w:abstractNumId w:val="48"/>
  </w:num>
  <w:num w:numId="10">
    <w:abstractNumId w:val="37"/>
  </w:num>
  <w:num w:numId="11">
    <w:abstractNumId w:val="32"/>
  </w:num>
  <w:num w:numId="12">
    <w:abstractNumId w:val="46"/>
  </w:num>
  <w:num w:numId="13">
    <w:abstractNumId w:val="18"/>
  </w:num>
  <w:num w:numId="14">
    <w:abstractNumId w:val="3"/>
  </w:num>
  <w:num w:numId="15">
    <w:abstractNumId w:val="10"/>
  </w:num>
  <w:num w:numId="16">
    <w:abstractNumId w:val="43"/>
  </w:num>
  <w:num w:numId="17">
    <w:abstractNumId w:val="6"/>
  </w:num>
  <w:num w:numId="18">
    <w:abstractNumId w:val="47"/>
  </w:num>
  <w:num w:numId="19">
    <w:abstractNumId w:val="20"/>
  </w:num>
  <w:num w:numId="20">
    <w:abstractNumId w:val="13"/>
  </w:num>
  <w:num w:numId="21">
    <w:abstractNumId w:val="39"/>
  </w:num>
  <w:num w:numId="22">
    <w:abstractNumId w:val="23"/>
  </w:num>
  <w:num w:numId="23">
    <w:abstractNumId w:val="19"/>
  </w:num>
  <w:num w:numId="24">
    <w:abstractNumId w:val="17"/>
  </w:num>
  <w:num w:numId="25">
    <w:abstractNumId w:val="38"/>
  </w:num>
  <w:num w:numId="26">
    <w:abstractNumId w:val="5"/>
  </w:num>
  <w:num w:numId="27">
    <w:abstractNumId w:val="14"/>
  </w:num>
  <w:num w:numId="28">
    <w:abstractNumId w:val="28"/>
  </w:num>
  <w:num w:numId="29">
    <w:abstractNumId w:val="25"/>
  </w:num>
  <w:num w:numId="30">
    <w:abstractNumId w:val="33"/>
  </w:num>
  <w:num w:numId="31">
    <w:abstractNumId w:val="2"/>
  </w:num>
  <w:num w:numId="32">
    <w:abstractNumId w:val="44"/>
  </w:num>
  <w:num w:numId="33">
    <w:abstractNumId w:val="22"/>
  </w:num>
  <w:num w:numId="34">
    <w:abstractNumId w:val="41"/>
  </w:num>
  <w:num w:numId="35">
    <w:abstractNumId w:val="45"/>
  </w:num>
  <w:num w:numId="36">
    <w:abstractNumId w:val="29"/>
  </w:num>
  <w:num w:numId="37">
    <w:abstractNumId w:val="34"/>
  </w:num>
  <w:num w:numId="38">
    <w:abstractNumId w:val="15"/>
  </w:num>
  <w:num w:numId="39">
    <w:abstractNumId w:val="42"/>
  </w:num>
  <w:num w:numId="40">
    <w:abstractNumId w:val="30"/>
  </w:num>
  <w:num w:numId="41">
    <w:abstractNumId w:val="31"/>
  </w:num>
  <w:num w:numId="42">
    <w:abstractNumId w:val="12"/>
  </w:num>
  <w:num w:numId="43">
    <w:abstractNumId w:val="40"/>
  </w:num>
  <w:num w:numId="44">
    <w:abstractNumId w:val="36"/>
  </w:num>
  <w:num w:numId="45">
    <w:abstractNumId w:val="35"/>
  </w:num>
  <w:num w:numId="46">
    <w:abstractNumId w:val="21"/>
  </w:num>
  <w:num w:numId="47">
    <w:abstractNumId w:val="7"/>
  </w:num>
  <w:num w:numId="48">
    <w:abstractNumId w:val="4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CF"/>
    <w:rsid w:val="00061D22"/>
    <w:rsid w:val="00067D8E"/>
    <w:rsid w:val="0009439A"/>
    <w:rsid w:val="000B6E1C"/>
    <w:rsid w:val="000D0358"/>
    <w:rsid w:val="000E3EF1"/>
    <w:rsid w:val="000E606C"/>
    <w:rsid w:val="00100B43"/>
    <w:rsid w:val="0011239C"/>
    <w:rsid w:val="00120081"/>
    <w:rsid w:val="00123C62"/>
    <w:rsid w:val="001343AC"/>
    <w:rsid w:val="00145B56"/>
    <w:rsid w:val="00190D3C"/>
    <w:rsid w:val="0019483D"/>
    <w:rsid w:val="001A4215"/>
    <w:rsid w:val="001D44CC"/>
    <w:rsid w:val="001E5B1F"/>
    <w:rsid w:val="001F5359"/>
    <w:rsid w:val="00200619"/>
    <w:rsid w:val="002423DB"/>
    <w:rsid w:val="002651DE"/>
    <w:rsid w:val="00271221"/>
    <w:rsid w:val="00276486"/>
    <w:rsid w:val="002B477F"/>
    <w:rsid w:val="002D5E8C"/>
    <w:rsid w:val="002F35AB"/>
    <w:rsid w:val="0032451B"/>
    <w:rsid w:val="00330A82"/>
    <w:rsid w:val="00335CCF"/>
    <w:rsid w:val="00386D9F"/>
    <w:rsid w:val="003C646E"/>
    <w:rsid w:val="00412900"/>
    <w:rsid w:val="00415980"/>
    <w:rsid w:val="004602E4"/>
    <w:rsid w:val="00475CFE"/>
    <w:rsid w:val="004E5CE5"/>
    <w:rsid w:val="004F6D96"/>
    <w:rsid w:val="00526A75"/>
    <w:rsid w:val="00526E5F"/>
    <w:rsid w:val="00575DF4"/>
    <w:rsid w:val="00590C02"/>
    <w:rsid w:val="005D3776"/>
    <w:rsid w:val="005D4849"/>
    <w:rsid w:val="005E2585"/>
    <w:rsid w:val="005E3E32"/>
    <w:rsid w:val="00621C37"/>
    <w:rsid w:val="0062755A"/>
    <w:rsid w:val="00675116"/>
    <w:rsid w:val="00676D4F"/>
    <w:rsid w:val="00677C02"/>
    <w:rsid w:val="00690198"/>
    <w:rsid w:val="006A0D13"/>
    <w:rsid w:val="006B6988"/>
    <w:rsid w:val="006B7691"/>
    <w:rsid w:val="00704519"/>
    <w:rsid w:val="00712C3E"/>
    <w:rsid w:val="00745AB7"/>
    <w:rsid w:val="00760BCF"/>
    <w:rsid w:val="00770A7B"/>
    <w:rsid w:val="00771982"/>
    <w:rsid w:val="00775817"/>
    <w:rsid w:val="007801CB"/>
    <w:rsid w:val="0078143A"/>
    <w:rsid w:val="007D1FDC"/>
    <w:rsid w:val="0080335C"/>
    <w:rsid w:val="00837173"/>
    <w:rsid w:val="00854471"/>
    <w:rsid w:val="00865F9F"/>
    <w:rsid w:val="00873C84"/>
    <w:rsid w:val="00875519"/>
    <w:rsid w:val="00884C69"/>
    <w:rsid w:val="008A13B2"/>
    <w:rsid w:val="008A3A47"/>
    <w:rsid w:val="008A523F"/>
    <w:rsid w:val="008B7CA3"/>
    <w:rsid w:val="008C74B5"/>
    <w:rsid w:val="008D63A1"/>
    <w:rsid w:val="008D7845"/>
    <w:rsid w:val="008F69F9"/>
    <w:rsid w:val="009016EF"/>
    <w:rsid w:val="00907CCC"/>
    <w:rsid w:val="009601AF"/>
    <w:rsid w:val="0096508D"/>
    <w:rsid w:val="00971502"/>
    <w:rsid w:val="00981085"/>
    <w:rsid w:val="009868DF"/>
    <w:rsid w:val="00996EAF"/>
    <w:rsid w:val="009A6604"/>
    <w:rsid w:val="009E04DA"/>
    <w:rsid w:val="009F0AE9"/>
    <w:rsid w:val="00A14699"/>
    <w:rsid w:val="00A32526"/>
    <w:rsid w:val="00A771F7"/>
    <w:rsid w:val="00AB660B"/>
    <w:rsid w:val="00AC003D"/>
    <w:rsid w:val="00AE2A42"/>
    <w:rsid w:val="00B1229C"/>
    <w:rsid w:val="00B55949"/>
    <w:rsid w:val="00B56B5C"/>
    <w:rsid w:val="00B71E70"/>
    <w:rsid w:val="00B96D7B"/>
    <w:rsid w:val="00C03A2D"/>
    <w:rsid w:val="00C0623D"/>
    <w:rsid w:val="00C114DC"/>
    <w:rsid w:val="00C23C80"/>
    <w:rsid w:val="00C358C2"/>
    <w:rsid w:val="00C46F49"/>
    <w:rsid w:val="00C52765"/>
    <w:rsid w:val="00C80C67"/>
    <w:rsid w:val="00CD0282"/>
    <w:rsid w:val="00CD4B8F"/>
    <w:rsid w:val="00CD6EDA"/>
    <w:rsid w:val="00D100B9"/>
    <w:rsid w:val="00D13468"/>
    <w:rsid w:val="00D3763A"/>
    <w:rsid w:val="00D509F7"/>
    <w:rsid w:val="00D55B95"/>
    <w:rsid w:val="00D70362"/>
    <w:rsid w:val="00DB0C84"/>
    <w:rsid w:val="00DC4669"/>
    <w:rsid w:val="00DE011D"/>
    <w:rsid w:val="00DF1F2D"/>
    <w:rsid w:val="00DF543A"/>
    <w:rsid w:val="00E2705D"/>
    <w:rsid w:val="00E433DA"/>
    <w:rsid w:val="00E4786A"/>
    <w:rsid w:val="00E649F3"/>
    <w:rsid w:val="00E91F70"/>
    <w:rsid w:val="00E963A8"/>
    <w:rsid w:val="00ED08EE"/>
    <w:rsid w:val="00ED2FF2"/>
    <w:rsid w:val="00EE75BB"/>
    <w:rsid w:val="00EE771B"/>
    <w:rsid w:val="00F34434"/>
    <w:rsid w:val="00F62ADE"/>
    <w:rsid w:val="00F768C2"/>
    <w:rsid w:val="00FA12AC"/>
    <w:rsid w:val="00FA2F9C"/>
    <w:rsid w:val="00FD482A"/>
    <w:rsid w:val="00FE60C6"/>
    <w:rsid w:val="00FE6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3D6033A7-CFEC-46FA-BF67-BEE330F8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5">
    <w:name w:val="Font Style65"/>
    <w:rsid w:val="00B1229C"/>
    <w:rPr>
      <w:rFonts w:ascii="Century Schoolbook" w:hAnsi="Century Schoolbook" w:cs="Century Schoolbook"/>
      <w:color w:val="000000"/>
      <w:sz w:val="20"/>
      <w:szCs w:val="20"/>
    </w:rPr>
  </w:style>
  <w:style w:type="character" w:customStyle="1" w:styleId="FontStyle64">
    <w:name w:val="Font Style64"/>
    <w:rsid w:val="00A771F7"/>
    <w:rPr>
      <w:rFonts w:ascii="Century Schoolbook" w:hAnsi="Century Schoolbook" w:cs="Century Schoolbook"/>
      <w:b/>
      <w:bCs/>
      <w:color w:val="000000"/>
      <w:sz w:val="20"/>
      <w:szCs w:val="20"/>
    </w:rPr>
  </w:style>
  <w:style w:type="paragraph" w:customStyle="1" w:styleId="Style2">
    <w:name w:val="Style2"/>
    <w:basedOn w:val="a"/>
    <w:rsid w:val="00A771F7"/>
    <w:pPr>
      <w:widowControl w:val="0"/>
      <w:suppressAutoHyphens/>
      <w:autoSpaceDE w:val="0"/>
      <w:spacing w:after="0" w:line="214" w:lineRule="exact"/>
      <w:ind w:firstLine="346"/>
      <w:jc w:val="both"/>
    </w:pPr>
    <w:rPr>
      <w:rFonts w:ascii="MS Reference Sans Serif" w:eastAsia="Times New Roman" w:hAnsi="MS Reference Sans Serif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2F35AB"/>
    <w:pPr>
      <w:ind w:left="720"/>
      <w:contextualSpacing/>
    </w:pPr>
  </w:style>
  <w:style w:type="paragraph" w:styleId="a4">
    <w:name w:val="Normal (Web)"/>
    <w:basedOn w:val="a"/>
    <w:rsid w:val="00AB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AB660B"/>
    <w:rPr>
      <w:b/>
      <w:bCs/>
    </w:rPr>
  </w:style>
  <w:style w:type="character" w:customStyle="1" w:styleId="FontStyle67">
    <w:name w:val="Font Style67"/>
    <w:rsid w:val="007D1FDC"/>
    <w:rPr>
      <w:rFonts w:ascii="Century Schoolbook" w:hAnsi="Century Schoolbook" w:cs="Century Schoolbook"/>
      <w:i/>
      <w:iCs/>
      <w:color w:val="000000"/>
      <w:sz w:val="20"/>
      <w:szCs w:val="20"/>
    </w:rPr>
  </w:style>
  <w:style w:type="character" w:customStyle="1" w:styleId="FontStyle56">
    <w:name w:val="Font Style56"/>
    <w:rsid w:val="007D1FDC"/>
    <w:rPr>
      <w:rFonts w:ascii="Century Schoolbook" w:hAnsi="Century Schoolbook" w:cs="Century Schoolbook"/>
      <w:b/>
      <w:bCs/>
      <w:i/>
      <w:iCs/>
      <w:color w:val="000000"/>
      <w:spacing w:val="-10"/>
      <w:sz w:val="20"/>
      <w:szCs w:val="20"/>
    </w:rPr>
  </w:style>
  <w:style w:type="character" w:styleId="a6">
    <w:name w:val="page number"/>
    <w:basedOn w:val="a0"/>
    <w:rsid w:val="00D509F7"/>
  </w:style>
  <w:style w:type="paragraph" w:styleId="a7">
    <w:name w:val="footer"/>
    <w:basedOn w:val="a"/>
    <w:link w:val="a8"/>
    <w:rsid w:val="00D509F7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D509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header"/>
    <w:basedOn w:val="a"/>
    <w:link w:val="aa"/>
    <w:unhideWhenUsed/>
    <w:rsid w:val="00590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590C02"/>
  </w:style>
  <w:style w:type="numbering" w:customStyle="1" w:styleId="1">
    <w:name w:val="Нет списка1"/>
    <w:next w:val="a2"/>
    <w:uiPriority w:val="99"/>
    <w:semiHidden/>
    <w:unhideWhenUsed/>
    <w:rsid w:val="00745AB7"/>
  </w:style>
  <w:style w:type="paragraph" w:styleId="ab">
    <w:name w:val="Balloon Text"/>
    <w:basedOn w:val="a"/>
    <w:link w:val="ac"/>
    <w:semiHidden/>
    <w:unhideWhenUsed/>
    <w:rsid w:val="00745AB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745AB7"/>
    <w:rPr>
      <w:rFonts w:ascii="Segoe UI" w:eastAsia="Times New Roman" w:hAnsi="Segoe UI" w:cs="Segoe UI"/>
      <w:sz w:val="18"/>
      <w:szCs w:val="18"/>
    </w:rPr>
  </w:style>
  <w:style w:type="table" w:styleId="ad">
    <w:name w:val="Table Grid"/>
    <w:basedOn w:val="a1"/>
    <w:uiPriority w:val="39"/>
    <w:rsid w:val="00745AB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45AB7"/>
  </w:style>
  <w:style w:type="character" w:customStyle="1" w:styleId="c1">
    <w:name w:val="c1"/>
    <w:basedOn w:val="a0"/>
    <w:rsid w:val="00745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6837</Words>
  <Characters>38973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2011-11-07T05:49:00Z</cp:lastPrinted>
  <dcterms:created xsi:type="dcterms:W3CDTF">2022-11-08T22:37:00Z</dcterms:created>
  <dcterms:modified xsi:type="dcterms:W3CDTF">2022-11-08T22:37:00Z</dcterms:modified>
</cp:coreProperties>
</file>