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C0" w:rsidRPr="00B67EC0" w:rsidRDefault="00B67EC0" w:rsidP="0034218A">
      <w:pPr>
        <w:spacing w:after="0" w:line="240" w:lineRule="auto"/>
        <w:jc w:val="center"/>
        <w:rPr>
          <w:rFonts w:ascii="Times New Roman" w:eastAsia="Times New Roman" w:hAnsi="Times New Roman" w:cs="Times New Roman"/>
          <w:b/>
          <w:sz w:val="20"/>
          <w:szCs w:val="20"/>
          <w:lang w:val="x-none" w:eastAsia="x-none"/>
        </w:rPr>
      </w:pPr>
      <w:r w:rsidRPr="00B67EC0">
        <w:rPr>
          <w:rFonts w:ascii="Times New Roman" w:eastAsia="Times New Roman" w:hAnsi="Times New Roman" w:cs="Times New Roman"/>
          <w:b/>
          <w:sz w:val="20"/>
          <w:szCs w:val="20"/>
          <w:lang w:val="x-none" w:eastAsia="x-none"/>
        </w:rPr>
        <w:t>МУНИЦИПАЛЬНОЕ БЮДЖЕТНОЕ ОБЩЕОБРАЗОВАТЕЛЬНОЕ УЧРЕЖДЕНИЕ</w:t>
      </w:r>
    </w:p>
    <w:p w:rsidR="00B67EC0" w:rsidRPr="00B67EC0" w:rsidRDefault="009B2FC2" w:rsidP="0034218A">
      <w:pPr>
        <w:spacing w:after="0" w:line="240" w:lineRule="auto"/>
        <w:jc w:val="center"/>
        <w:rPr>
          <w:rFonts w:ascii="Times New Roman" w:eastAsia="Times New Roman" w:hAnsi="Times New Roman" w:cs="Times New Roman"/>
          <w:b/>
          <w:sz w:val="20"/>
          <w:szCs w:val="20"/>
          <w:lang w:val="x-none" w:eastAsia="x-none"/>
        </w:rPr>
      </w:pPr>
      <w:r>
        <w:rPr>
          <w:rFonts w:ascii="Times New Roman" w:eastAsia="Times New Roman" w:hAnsi="Times New Roman" w:cs="Times New Roman"/>
          <w:b/>
          <w:sz w:val="20"/>
          <w:szCs w:val="20"/>
          <w:lang w:val="x-none" w:eastAsia="x-none"/>
        </w:rPr>
        <w:t>«</w:t>
      </w:r>
      <w:r w:rsidR="00B67EC0" w:rsidRPr="00B67EC0">
        <w:rPr>
          <w:rFonts w:ascii="Times New Roman" w:eastAsia="Times New Roman" w:hAnsi="Times New Roman" w:cs="Times New Roman"/>
          <w:b/>
          <w:sz w:val="20"/>
          <w:szCs w:val="20"/>
          <w:lang w:val="x-none" w:eastAsia="x-none"/>
        </w:rPr>
        <w:t>СРЕДНЯЯ ОБЩЕОБРАЗОВАТЕЛЬНАЯ ШКОЛА № 14 Г.УССУРИЙСКА</w:t>
      </w:r>
    </w:p>
    <w:p w:rsidR="00B67EC0" w:rsidRPr="00B67EC0" w:rsidRDefault="00B67EC0" w:rsidP="0034218A">
      <w:pPr>
        <w:spacing w:after="0" w:line="240" w:lineRule="auto"/>
        <w:jc w:val="center"/>
        <w:rPr>
          <w:rFonts w:ascii="Times New Roman" w:eastAsia="Times New Roman" w:hAnsi="Times New Roman" w:cs="Times New Roman"/>
          <w:b/>
          <w:sz w:val="20"/>
          <w:szCs w:val="20"/>
          <w:lang w:val="x-none" w:eastAsia="x-none"/>
        </w:rPr>
      </w:pPr>
      <w:r w:rsidRPr="00B67EC0">
        <w:rPr>
          <w:rFonts w:ascii="Times New Roman" w:eastAsia="Times New Roman" w:hAnsi="Times New Roman" w:cs="Times New Roman"/>
          <w:b/>
          <w:sz w:val="20"/>
          <w:szCs w:val="20"/>
          <w:lang w:val="x-none" w:eastAsia="x-none"/>
        </w:rPr>
        <w:t>УССУРИЙСКОГО ГОРОДСКОГО ОКРУГА</w:t>
      </w:r>
      <w:r w:rsidR="009B2FC2">
        <w:rPr>
          <w:rFonts w:ascii="Times New Roman" w:eastAsia="Times New Roman" w:hAnsi="Times New Roman" w:cs="Times New Roman"/>
          <w:b/>
          <w:sz w:val="20"/>
          <w:szCs w:val="20"/>
          <w:lang w:val="x-none" w:eastAsia="x-none"/>
        </w:rPr>
        <w:t>»</w:t>
      </w:r>
    </w:p>
    <w:p w:rsidR="00B67EC0" w:rsidRPr="00B67EC0" w:rsidRDefault="00B67EC0" w:rsidP="0034218A">
      <w:pPr>
        <w:spacing w:after="0" w:line="240" w:lineRule="auto"/>
        <w:ind w:left="4956"/>
        <w:rPr>
          <w:rFonts w:ascii="Times New Roman" w:eastAsia="Times New Roman" w:hAnsi="Times New Roman" w:cs="Times New Roman"/>
          <w:b/>
          <w:sz w:val="20"/>
          <w:szCs w:val="20"/>
          <w:lang w:val="x-none" w:eastAsia="x-none"/>
        </w:rPr>
      </w:pPr>
    </w:p>
    <w:p w:rsidR="00B67EC0" w:rsidRPr="00B67EC0" w:rsidRDefault="00B67EC0" w:rsidP="0034218A">
      <w:pPr>
        <w:spacing w:after="0" w:line="240" w:lineRule="auto"/>
        <w:ind w:left="4956"/>
        <w:rPr>
          <w:rFonts w:ascii="Times New Roman" w:eastAsia="Times New Roman" w:hAnsi="Times New Roman" w:cs="Times New Roman"/>
          <w:b/>
          <w:sz w:val="20"/>
          <w:szCs w:val="20"/>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РАССМОТРЕНО                                                                                             УТВЕРЖДАЮ</w:t>
      </w: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На педагогическом совете                                                                        Директор МБОУ СОШ № 14</w:t>
      </w: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 xml:space="preserve">Протокол №____                                                                                       ____________/ </w:t>
      </w:r>
      <w:proofErr w:type="spellStart"/>
      <w:r w:rsidRPr="00B67EC0">
        <w:rPr>
          <w:rFonts w:ascii="Times New Roman" w:eastAsia="Times New Roman" w:hAnsi="Times New Roman" w:cs="Times New Roman"/>
          <w:sz w:val="24"/>
          <w:lang w:val="x-none" w:eastAsia="x-none"/>
        </w:rPr>
        <w:t>И.С.Вологин</w:t>
      </w:r>
      <w:proofErr w:type="spellEnd"/>
      <w:r w:rsidRPr="00B67EC0">
        <w:rPr>
          <w:rFonts w:ascii="Times New Roman" w:eastAsia="Times New Roman" w:hAnsi="Times New Roman" w:cs="Times New Roman"/>
          <w:sz w:val="24"/>
          <w:lang w:val="x-none" w:eastAsia="x-none"/>
        </w:rPr>
        <w:t xml:space="preserve"> /         </w:t>
      </w:r>
    </w:p>
    <w:p w:rsidR="00B67EC0" w:rsidRPr="00B67EC0" w:rsidRDefault="00B67EC0" w:rsidP="0034218A">
      <w:pPr>
        <w:spacing w:after="0" w:line="240" w:lineRule="auto"/>
        <w:rPr>
          <w:rFonts w:ascii="Times New Roman" w:eastAsia="Times New Roman" w:hAnsi="Times New Roman" w:cs="Times New Roman"/>
          <w:sz w:val="24"/>
          <w:lang w:val="x-none" w:eastAsia="x-none"/>
        </w:rPr>
      </w:pPr>
      <w:r w:rsidRPr="00B67EC0">
        <w:rPr>
          <w:rFonts w:ascii="Times New Roman" w:eastAsia="Times New Roman" w:hAnsi="Times New Roman" w:cs="Times New Roman"/>
          <w:sz w:val="24"/>
          <w:lang w:val="x-none" w:eastAsia="x-none"/>
        </w:rPr>
        <w:t xml:space="preserve">От </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___</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 xml:space="preserve">__________ 20___г.                                                                         </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___</w:t>
      </w:r>
      <w:r w:rsidR="009B2FC2">
        <w:rPr>
          <w:rFonts w:ascii="Times New Roman" w:eastAsia="Times New Roman" w:hAnsi="Times New Roman" w:cs="Times New Roman"/>
          <w:sz w:val="24"/>
          <w:lang w:val="x-none" w:eastAsia="x-none"/>
        </w:rPr>
        <w:t>»</w:t>
      </w:r>
      <w:r w:rsidRPr="00B67EC0">
        <w:rPr>
          <w:rFonts w:ascii="Times New Roman" w:eastAsia="Times New Roman" w:hAnsi="Times New Roman" w:cs="Times New Roman"/>
          <w:sz w:val="24"/>
          <w:lang w:val="x-none" w:eastAsia="x-none"/>
        </w:rPr>
        <w:t xml:space="preserve">__________ 20___г </w:t>
      </w: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ind w:left="4956"/>
        <w:rPr>
          <w:rFonts w:ascii="Times New Roman" w:eastAsia="Times New Roman" w:hAnsi="Times New Roman" w:cs="Times New Roman"/>
          <w:sz w:val="24"/>
          <w:lang w:val="x-none" w:eastAsia="x-none"/>
        </w:rPr>
      </w:pPr>
    </w:p>
    <w:p w:rsidR="00B67EC0" w:rsidRPr="00B67EC0" w:rsidRDefault="00B67EC0" w:rsidP="0034218A">
      <w:pPr>
        <w:spacing w:after="0" w:line="240" w:lineRule="auto"/>
        <w:jc w:val="center"/>
        <w:rPr>
          <w:rFonts w:ascii="Times New Roman" w:eastAsia="Times New Roman" w:hAnsi="Times New Roman" w:cs="Times New Roman"/>
          <w:sz w:val="52"/>
          <w:szCs w:val="52"/>
          <w:lang w:val="x-none" w:eastAsia="x-none"/>
        </w:rPr>
      </w:pPr>
    </w:p>
    <w:p w:rsidR="00B67EC0" w:rsidRPr="00B67EC0" w:rsidRDefault="00B67EC0" w:rsidP="0034218A">
      <w:pPr>
        <w:spacing w:after="0" w:line="240" w:lineRule="auto"/>
        <w:jc w:val="center"/>
        <w:rPr>
          <w:rFonts w:ascii="Times New Roman" w:eastAsia="Times New Roman" w:hAnsi="Times New Roman" w:cs="Times New Roman"/>
          <w:sz w:val="52"/>
          <w:szCs w:val="52"/>
          <w:lang w:val="x-none" w:eastAsia="x-none"/>
        </w:rPr>
      </w:pPr>
      <w:r w:rsidRPr="00B67EC0">
        <w:rPr>
          <w:rFonts w:ascii="Times New Roman" w:eastAsia="Times New Roman" w:hAnsi="Times New Roman" w:cs="Times New Roman"/>
          <w:sz w:val="52"/>
          <w:szCs w:val="52"/>
          <w:lang w:val="x-none" w:eastAsia="x-none"/>
        </w:rPr>
        <w:t>Локальный нормативный акт</w:t>
      </w:r>
    </w:p>
    <w:p w:rsidR="00B67EC0" w:rsidRDefault="00B67EC0" w:rsidP="0034218A">
      <w:pPr>
        <w:spacing w:after="0" w:line="240" w:lineRule="auto"/>
        <w:jc w:val="center"/>
        <w:outlineLvl w:val="1"/>
        <w:rPr>
          <w:rFonts w:ascii="Times New Roman" w:eastAsia="Times New Roman" w:hAnsi="Times New Roman" w:cs="Times New Roman"/>
          <w:b/>
          <w:bCs/>
          <w:iCs/>
          <w:kern w:val="36"/>
          <w:sz w:val="48"/>
          <w:szCs w:val="48"/>
          <w:lang w:eastAsia="ru-RU"/>
        </w:rPr>
      </w:pPr>
      <w:r w:rsidRPr="00B67EC0">
        <w:rPr>
          <w:rFonts w:ascii="Times New Roman" w:eastAsia="Times New Roman" w:hAnsi="Times New Roman" w:cs="Times New Roman"/>
          <w:b/>
          <w:bCs/>
          <w:iCs/>
          <w:kern w:val="36"/>
          <w:sz w:val="48"/>
          <w:szCs w:val="48"/>
          <w:lang w:eastAsia="ru-RU"/>
        </w:rPr>
        <w:t xml:space="preserve">ПОЛОЖЕНИЕ </w:t>
      </w:r>
    </w:p>
    <w:p w:rsidR="00075109" w:rsidRDefault="00075109" w:rsidP="0034218A">
      <w:pPr>
        <w:spacing w:after="0" w:line="240" w:lineRule="auto"/>
        <w:jc w:val="center"/>
        <w:rPr>
          <w:rFonts w:ascii="Times New Roman" w:eastAsia="Times New Roman" w:hAnsi="Times New Roman" w:cs="Times New Roman"/>
          <w:b/>
          <w:color w:val="000000"/>
          <w:sz w:val="28"/>
        </w:rPr>
      </w:pPr>
      <w:bookmarkStart w:id="0" w:name="_Hlk497493780"/>
      <w:r>
        <w:rPr>
          <w:rFonts w:ascii="Times New Roman" w:eastAsia="Times New Roman" w:hAnsi="Times New Roman" w:cs="Times New Roman"/>
          <w:b/>
          <w:color w:val="000000"/>
          <w:sz w:val="28"/>
        </w:rPr>
        <w:t xml:space="preserve">о системе оценок, форме, порядке, периодичности промежуточной аттестации </w:t>
      </w:r>
    </w:p>
    <w:p w:rsidR="00075109" w:rsidRDefault="00075109" w:rsidP="0034218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 ступени начального общего образования в МОУ СОШ № 14</w:t>
      </w:r>
    </w:p>
    <w:bookmarkEnd w:id="0"/>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Pr="00075109" w:rsidRDefault="00075109" w:rsidP="0034218A">
      <w:pPr>
        <w:spacing w:after="0" w:line="240" w:lineRule="auto"/>
        <w:jc w:val="center"/>
        <w:rPr>
          <w:rFonts w:ascii="Times New Roman" w:eastAsia="Times New Roman" w:hAnsi="Times New Roman" w:cs="Times New Roman"/>
          <w:sz w:val="32"/>
          <w:szCs w:val="32"/>
          <w:lang w:val="x-none" w:eastAsia="x-none"/>
        </w:rPr>
      </w:pPr>
      <w:bookmarkStart w:id="1" w:name="_Hlk497494166"/>
      <w:r w:rsidRPr="00075109">
        <w:rPr>
          <w:rFonts w:ascii="Times New Roman" w:eastAsia="Times New Roman" w:hAnsi="Times New Roman" w:cs="Times New Roman"/>
          <w:sz w:val="32"/>
          <w:szCs w:val="32"/>
          <w:lang w:val="x-none" w:eastAsia="x-none"/>
        </w:rPr>
        <w:t>Уссурийск</w:t>
      </w:r>
    </w:p>
    <w:bookmarkEnd w:id="1"/>
    <w:p w:rsidR="004F2BA0" w:rsidRDefault="004F2BA0" w:rsidP="0034218A">
      <w:pPr>
        <w:spacing w:after="0" w:line="240" w:lineRule="auto"/>
        <w:jc w:val="center"/>
        <w:rPr>
          <w:rFonts w:ascii="Times New Roman" w:eastAsia="Times New Roman" w:hAnsi="Times New Roman" w:cs="Times New Roman"/>
          <w:b/>
          <w:sz w:val="20"/>
          <w:szCs w:val="20"/>
          <w:lang w:val="x-none" w:eastAsia="x-none"/>
        </w:rPr>
      </w:pPr>
    </w:p>
    <w:p w:rsidR="004F2BA0" w:rsidRDefault="004F2BA0" w:rsidP="0034218A">
      <w:pPr>
        <w:spacing w:after="0" w:line="240" w:lineRule="auto"/>
        <w:jc w:val="center"/>
        <w:rPr>
          <w:rFonts w:ascii="Times New Roman" w:eastAsia="Times New Roman" w:hAnsi="Times New Roman" w:cs="Times New Roman"/>
          <w:b/>
          <w:sz w:val="20"/>
          <w:szCs w:val="20"/>
          <w:lang w:val="x-none" w:eastAsia="x-none"/>
        </w:rPr>
      </w:pPr>
    </w:p>
    <w:p w:rsidR="004E4085" w:rsidRPr="004E4085" w:rsidRDefault="004E4085" w:rsidP="0034218A">
      <w:pPr>
        <w:spacing w:after="0" w:line="240" w:lineRule="auto"/>
        <w:jc w:val="center"/>
        <w:rPr>
          <w:rFonts w:ascii="Times New Roman" w:eastAsia="Times New Roman" w:hAnsi="Times New Roman" w:cs="Times New Roman"/>
          <w:b/>
          <w:sz w:val="20"/>
          <w:szCs w:val="20"/>
          <w:lang w:val="x-none" w:eastAsia="x-none"/>
        </w:rPr>
      </w:pPr>
      <w:r w:rsidRPr="004E4085">
        <w:rPr>
          <w:rFonts w:ascii="Times New Roman" w:eastAsia="Times New Roman" w:hAnsi="Times New Roman" w:cs="Times New Roman"/>
          <w:b/>
          <w:sz w:val="20"/>
          <w:szCs w:val="20"/>
          <w:lang w:val="x-none" w:eastAsia="x-none"/>
        </w:rPr>
        <w:lastRenderedPageBreak/>
        <w:t>МУНИЦИПАЛЬНОЕ БЮДЖЕТНОЕ ОБЩЕОБРАЗОВАТЕЛЬНОЕ УЧРЕЖДЕНИЕ</w:t>
      </w:r>
    </w:p>
    <w:p w:rsidR="004E4085" w:rsidRPr="004E4085" w:rsidRDefault="009B2FC2" w:rsidP="0034218A">
      <w:pPr>
        <w:spacing w:after="0" w:line="240" w:lineRule="auto"/>
        <w:jc w:val="center"/>
        <w:rPr>
          <w:rFonts w:ascii="Times New Roman" w:eastAsia="Times New Roman" w:hAnsi="Times New Roman" w:cs="Times New Roman"/>
          <w:b/>
          <w:sz w:val="20"/>
          <w:szCs w:val="20"/>
          <w:lang w:val="x-none" w:eastAsia="x-none"/>
        </w:rPr>
      </w:pPr>
      <w:r>
        <w:rPr>
          <w:rFonts w:ascii="Times New Roman" w:eastAsia="Times New Roman" w:hAnsi="Times New Roman" w:cs="Times New Roman"/>
          <w:b/>
          <w:sz w:val="20"/>
          <w:szCs w:val="20"/>
          <w:lang w:val="x-none" w:eastAsia="x-none"/>
        </w:rPr>
        <w:t>«</w:t>
      </w:r>
      <w:r w:rsidR="004E4085" w:rsidRPr="004E4085">
        <w:rPr>
          <w:rFonts w:ascii="Times New Roman" w:eastAsia="Times New Roman" w:hAnsi="Times New Roman" w:cs="Times New Roman"/>
          <w:b/>
          <w:sz w:val="20"/>
          <w:szCs w:val="20"/>
          <w:lang w:val="x-none" w:eastAsia="x-none"/>
        </w:rPr>
        <w:t>СРЕДНЯЯ ОБЩЕОБРАЗОВАТЕЛЬНАЯ ШКОЛА № 14 Г.УССУРИЙСКА</w:t>
      </w:r>
    </w:p>
    <w:p w:rsidR="004E4085" w:rsidRPr="004E4085" w:rsidRDefault="004E4085" w:rsidP="0034218A">
      <w:pPr>
        <w:spacing w:after="0" w:line="240" w:lineRule="auto"/>
        <w:jc w:val="center"/>
        <w:rPr>
          <w:rFonts w:ascii="Times New Roman" w:eastAsia="Times New Roman" w:hAnsi="Times New Roman" w:cs="Times New Roman"/>
          <w:b/>
          <w:sz w:val="20"/>
          <w:szCs w:val="20"/>
          <w:lang w:val="x-none" w:eastAsia="x-none"/>
        </w:rPr>
      </w:pPr>
      <w:r w:rsidRPr="004E4085">
        <w:rPr>
          <w:rFonts w:ascii="Times New Roman" w:eastAsia="Times New Roman" w:hAnsi="Times New Roman" w:cs="Times New Roman"/>
          <w:b/>
          <w:sz w:val="20"/>
          <w:szCs w:val="20"/>
          <w:lang w:val="x-none" w:eastAsia="x-none"/>
        </w:rPr>
        <w:t>УССУРИЙСКОГО ГОРОДСКОГО ОКРУГА</w:t>
      </w:r>
      <w:r w:rsidR="009B2FC2">
        <w:rPr>
          <w:rFonts w:ascii="Times New Roman" w:eastAsia="Times New Roman" w:hAnsi="Times New Roman" w:cs="Times New Roman"/>
          <w:b/>
          <w:sz w:val="20"/>
          <w:szCs w:val="20"/>
          <w:lang w:val="x-none" w:eastAsia="x-none"/>
        </w:rPr>
        <w:t>»</w:t>
      </w:r>
    </w:p>
    <w:p w:rsidR="004E4085" w:rsidRPr="004E4085" w:rsidRDefault="004E4085" w:rsidP="0034218A">
      <w:pPr>
        <w:spacing w:after="0" w:line="240" w:lineRule="auto"/>
        <w:ind w:left="4956"/>
        <w:rPr>
          <w:rFonts w:ascii="Times New Roman" w:eastAsia="Times New Roman" w:hAnsi="Times New Roman" w:cs="Times New Roman"/>
          <w:b/>
          <w:sz w:val="20"/>
          <w:szCs w:val="20"/>
          <w:lang w:val="x-none" w:eastAsia="x-none"/>
        </w:rPr>
      </w:pPr>
    </w:p>
    <w:p w:rsidR="004E4085" w:rsidRPr="004E4085" w:rsidRDefault="004E4085" w:rsidP="0034218A">
      <w:pPr>
        <w:spacing w:after="0" w:line="240" w:lineRule="auto"/>
        <w:ind w:left="4956"/>
        <w:rPr>
          <w:rFonts w:ascii="Times New Roman" w:eastAsia="Times New Roman" w:hAnsi="Times New Roman" w:cs="Times New Roman"/>
          <w:b/>
          <w:sz w:val="20"/>
          <w:szCs w:val="20"/>
          <w:lang w:val="x-none" w:eastAsia="x-none"/>
        </w:rPr>
      </w:pPr>
    </w:p>
    <w:p w:rsidR="004E4085" w:rsidRPr="004E4085" w:rsidRDefault="004E4085" w:rsidP="0034218A">
      <w:pPr>
        <w:spacing w:after="0" w:line="240" w:lineRule="auto"/>
        <w:ind w:left="4956"/>
        <w:rPr>
          <w:rFonts w:ascii="Times New Roman" w:eastAsia="Times New Roman" w:hAnsi="Times New Roman" w:cs="Times New Roman"/>
          <w:sz w:val="24"/>
          <w:lang w:val="x-none" w:eastAsia="x-none"/>
        </w:rPr>
      </w:pPr>
    </w:p>
    <w:p w:rsidR="004E4085" w:rsidRPr="004E4085" w:rsidRDefault="004E4085" w:rsidP="0034218A">
      <w:pPr>
        <w:spacing w:after="0" w:line="240" w:lineRule="auto"/>
        <w:rPr>
          <w:rFonts w:ascii="Times New Roman" w:eastAsia="Times New Roman" w:hAnsi="Times New Roman" w:cs="Times New Roman"/>
          <w:sz w:val="24"/>
          <w:lang w:val="x-none" w:eastAsia="x-none"/>
        </w:rPr>
      </w:pPr>
      <w:r w:rsidRPr="004E4085">
        <w:rPr>
          <w:rFonts w:ascii="Times New Roman" w:eastAsia="Times New Roman" w:hAnsi="Times New Roman" w:cs="Times New Roman"/>
          <w:sz w:val="24"/>
          <w:lang w:val="x-none" w:eastAsia="x-none"/>
        </w:rPr>
        <w:t xml:space="preserve">РАССМОТРЕНО                                                                          </w:t>
      </w:r>
      <w:r w:rsidRPr="004E4085">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     УТВЕРЖДАЮ</w:t>
      </w:r>
    </w:p>
    <w:p w:rsidR="004E4085" w:rsidRPr="004E4085" w:rsidRDefault="004E4085" w:rsidP="0034218A">
      <w:pPr>
        <w:spacing w:after="0" w:line="240" w:lineRule="auto"/>
        <w:rPr>
          <w:rFonts w:ascii="Times New Roman" w:eastAsia="Times New Roman" w:hAnsi="Times New Roman" w:cs="Times New Roman"/>
          <w:sz w:val="24"/>
          <w:lang w:val="x-none" w:eastAsia="x-none"/>
        </w:rPr>
      </w:pPr>
      <w:r w:rsidRPr="004E4085">
        <w:rPr>
          <w:rFonts w:ascii="Times New Roman" w:eastAsia="Times New Roman" w:hAnsi="Times New Roman" w:cs="Times New Roman"/>
          <w:sz w:val="24"/>
          <w:lang w:val="x-none" w:eastAsia="x-none"/>
        </w:rPr>
        <w:t xml:space="preserve">На педагогическом совете                                                   </w:t>
      </w:r>
      <w:r w:rsidRPr="004E4085">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         Директор МБОУ СОШ № 14</w:t>
      </w:r>
    </w:p>
    <w:p w:rsidR="004E4085" w:rsidRPr="004E4085" w:rsidRDefault="004E4085" w:rsidP="0034218A">
      <w:pPr>
        <w:spacing w:after="0" w:line="240" w:lineRule="auto"/>
        <w:rPr>
          <w:rFonts w:ascii="Times New Roman" w:eastAsia="Times New Roman" w:hAnsi="Times New Roman" w:cs="Times New Roman"/>
          <w:sz w:val="24"/>
          <w:lang w:val="x-none" w:eastAsia="x-none"/>
        </w:rPr>
      </w:pPr>
      <w:r w:rsidRPr="004E4085">
        <w:rPr>
          <w:rFonts w:ascii="Times New Roman" w:eastAsia="Times New Roman" w:hAnsi="Times New Roman" w:cs="Times New Roman"/>
          <w:sz w:val="24"/>
          <w:lang w:val="x-none" w:eastAsia="x-none"/>
        </w:rPr>
        <w:t xml:space="preserve">Протокол </w:t>
      </w:r>
      <w:r w:rsidR="003524A1">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№____                                                                    </w:t>
      </w:r>
      <w:r w:rsidRPr="004E4085">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        ____________/ И.С.</w:t>
      </w:r>
      <w:r w:rsidR="004F2BA0">
        <w:rPr>
          <w:rFonts w:ascii="Times New Roman" w:eastAsia="Times New Roman" w:hAnsi="Times New Roman" w:cs="Times New Roman"/>
          <w:sz w:val="24"/>
          <w:lang w:eastAsia="x-none"/>
        </w:rPr>
        <w:t xml:space="preserve"> </w:t>
      </w:r>
      <w:r w:rsidRPr="004E4085">
        <w:rPr>
          <w:rFonts w:ascii="Times New Roman" w:eastAsia="Times New Roman" w:hAnsi="Times New Roman" w:cs="Times New Roman"/>
          <w:sz w:val="24"/>
          <w:lang w:val="x-none" w:eastAsia="x-none"/>
        </w:rPr>
        <w:t xml:space="preserve">Вологин /         </w:t>
      </w:r>
    </w:p>
    <w:p w:rsidR="004E4085" w:rsidRPr="004E4085" w:rsidRDefault="003524A1" w:rsidP="0034218A">
      <w:pPr>
        <w:spacing w:after="0" w:line="240" w:lineRule="auto"/>
        <w:rPr>
          <w:rFonts w:ascii="Times New Roman" w:eastAsia="Times New Roman" w:hAnsi="Times New Roman" w:cs="Times New Roman"/>
          <w:sz w:val="24"/>
          <w:lang w:val="x-none" w:eastAsia="x-none"/>
        </w:rPr>
      </w:pPr>
      <w:r>
        <w:rPr>
          <w:rFonts w:ascii="Times New Roman" w:eastAsia="Times New Roman" w:hAnsi="Times New Roman" w:cs="Times New Roman"/>
          <w:sz w:val="24"/>
          <w:lang w:val="x-none" w:eastAsia="x-none"/>
        </w:rPr>
        <w:t xml:space="preserve">От </w:t>
      </w:r>
      <w:r w:rsidR="009B2FC2" w:rsidRPr="004F2BA0">
        <w:rPr>
          <w:rFonts w:ascii="Times New Roman" w:eastAsia="Times New Roman" w:hAnsi="Times New Roman" w:cs="Times New Roman"/>
          <w:sz w:val="24"/>
          <w:lang w:val="x-none" w:eastAsia="x-none"/>
        </w:rPr>
        <w:t>«</w:t>
      </w:r>
      <w:r w:rsidR="004F2BA0" w:rsidRPr="004F2BA0">
        <w:rPr>
          <w:rFonts w:ascii="Times New Roman" w:eastAsia="Times New Roman" w:hAnsi="Times New Roman" w:cs="Times New Roman"/>
          <w:sz w:val="24"/>
          <w:lang w:eastAsia="x-none"/>
        </w:rPr>
        <w:t>__</w:t>
      </w:r>
      <w:r w:rsidR="009B2FC2" w:rsidRPr="004F2BA0">
        <w:rPr>
          <w:rFonts w:ascii="Times New Roman" w:eastAsia="Times New Roman" w:hAnsi="Times New Roman" w:cs="Times New Roman"/>
          <w:sz w:val="24"/>
          <w:lang w:val="x-none" w:eastAsia="x-none"/>
        </w:rPr>
        <w:t>»</w:t>
      </w:r>
      <w:r w:rsidR="004E4085" w:rsidRPr="004F2BA0">
        <w:rPr>
          <w:rFonts w:ascii="Times New Roman" w:eastAsia="Times New Roman" w:hAnsi="Times New Roman" w:cs="Times New Roman"/>
          <w:sz w:val="24"/>
          <w:lang w:val="x-none" w:eastAsia="x-none"/>
        </w:rPr>
        <w:t>__</w:t>
      </w:r>
      <w:r w:rsidR="004F2BA0" w:rsidRPr="004F2BA0">
        <w:rPr>
          <w:rFonts w:ascii="Times New Roman" w:eastAsia="Times New Roman" w:hAnsi="Times New Roman" w:cs="Times New Roman"/>
          <w:sz w:val="24"/>
          <w:lang w:eastAsia="x-none"/>
        </w:rPr>
        <w:t>________20___</w:t>
      </w:r>
      <w:r w:rsidR="004F2BA0" w:rsidRPr="004F2BA0">
        <w:rPr>
          <w:rFonts w:ascii="Times New Roman" w:eastAsia="Times New Roman" w:hAnsi="Times New Roman" w:cs="Times New Roman"/>
          <w:sz w:val="24"/>
          <w:lang w:val="x-none" w:eastAsia="x-none"/>
        </w:rPr>
        <w:t>__г.</w:t>
      </w:r>
      <w:r w:rsidR="004E4085" w:rsidRPr="004E4085">
        <w:rPr>
          <w:rFonts w:ascii="Times New Roman" w:eastAsia="Times New Roman" w:hAnsi="Times New Roman" w:cs="Times New Roman"/>
          <w:sz w:val="24"/>
          <w:lang w:val="x-none" w:eastAsia="x-none"/>
        </w:rPr>
        <w:t xml:space="preserve">                                                    </w:t>
      </w:r>
      <w:r w:rsidR="004E4085" w:rsidRPr="004E4085">
        <w:rPr>
          <w:rFonts w:ascii="Times New Roman" w:eastAsia="Times New Roman" w:hAnsi="Times New Roman" w:cs="Times New Roman"/>
          <w:sz w:val="24"/>
          <w:lang w:eastAsia="x-none"/>
        </w:rPr>
        <w:t xml:space="preserve">             </w:t>
      </w:r>
      <w:r w:rsidR="004E4085" w:rsidRPr="004E4085">
        <w:rPr>
          <w:rFonts w:ascii="Times New Roman" w:eastAsia="Times New Roman" w:hAnsi="Times New Roman" w:cs="Times New Roman"/>
          <w:sz w:val="24"/>
          <w:lang w:val="x-none" w:eastAsia="x-none"/>
        </w:rPr>
        <w:t xml:space="preserve">   </w:t>
      </w:r>
      <w:r w:rsidR="009B2FC2">
        <w:rPr>
          <w:rFonts w:ascii="Times New Roman" w:eastAsia="Times New Roman" w:hAnsi="Times New Roman" w:cs="Times New Roman"/>
          <w:sz w:val="24"/>
          <w:lang w:val="x-none" w:eastAsia="x-none"/>
        </w:rPr>
        <w:t>«</w:t>
      </w:r>
      <w:r w:rsidR="004E4085" w:rsidRPr="004E4085">
        <w:rPr>
          <w:rFonts w:ascii="Times New Roman" w:eastAsia="Times New Roman" w:hAnsi="Times New Roman" w:cs="Times New Roman"/>
          <w:sz w:val="24"/>
          <w:lang w:val="x-none" w:eastAsia="x-none"/>
        </w:rPr>
        <w:t>___</w:t>
      </w:r>
      <w:r w:rsidR="009B2FC2">
        <w:rPr>
          <w:rFonts w:ascii="Times New Roman" w:eastAsia="Times New Roman" w:hAnsi="Times New Roman" w:cs="Times New Roman"/>
          <w:sz w:val="24"/>
          <w:lang w:val="x-none" w:eastAsia="x-none"/>
        </w:rPr>
        <w:t>»</w:t>
      </w:r>
      <w:r w:rsidR="004E4085" w:rsidRPr="004E4085">
        <w:rPr>
          <w:rFonts w:ascii="Times New Roman" w:eastAsia="Times New Roman" w:hAnsi="Times New Roman" w:cs="Times New Roman"/>
          <w:sz w:val="24"/>
          <w:lang w:val="x-none" w:eastAsia="x-none"/>
        </w:rPr>
        <w:t>________</w:t>
      </w:r>
      <w:r w:rsidR="004F2BA0">
        <w:rPr>
          <w:rFonts w:ascii="Times New Roman" w:eastAsia="Times New Roman" w:hAnsi="Times New Roman" w:cs="Times New Roman"/>
          <w:sz w:val="24"/>
          <w:lang w:eastAsia="x-none"/>
        </w:rPr>
        <w:t>__</w:t>
      </w:r>
      <w:r w:rsidR="004E4085" w:rsidRPr="004E4085">
        <w:rPr>
          <w:rFonts w:ascii="Times New Roman" w:eastAsia="Times New Roman" w:hAnsi="Times New Roman" w:cs="Times New Roman"/>
          <w:sz w:val="24"/>
          <w:lang w:val="x-none" w:eastAsia="x-none"/>
        </w:rPr>
        <w:t>__ 20___г</w:t>
      </w:r>
      <w:r w:rsidR="004F2BA0">
        <w:rPr>
          <w:rFonts w:ascii="Times New Roman" w:eastAsia="Times New Roman" w:hAnsi="Times New Roman" w:cs="Times New Roman"/>
          <w:sz w:val="24"/>
          <w:lang w:eastAsia="x-none"/>
        </w:rPr>
        <w:t>.</w:t>
      </w:r>
      <w:r w:rsidR="004E4085" w:rsidRPr="004E4085">
        <w:rPr>
          <w:rFonts w:ascii="Times New Roman" w:eastAsia="Times New Roman" w:hAnsi="Times New Roman" w:cs="Times New Roman"/>
          <w:sz w:val="24"/>
          <w:lang w:val="x-none" w:eastAsia="x-none"/>
        </w:rPr>
        <w:t xml:space="preserve"> </w:t>
      </w:r>
    </w:p>
    <w:p w:rsidR="004E4085" w:rsidRPr="004E4085" w:rsidRDefault="004E4085" w:rsidP="0034218A">
      <w:pPr>
        <w:spacing w:after="0" w:line="240" w:lineRule="auto"/>
        <w:ind w:left="4956"/>
        <w:rPr>
          <w:rFonts w:ascii="Times New Roman" w:eastAsia="Times New Roman" w:hAnsi="Times New Roman" w:cs="Times New Roman"/>
          <w:sz w:val="24"/>
          <w:lang w:eastAsia="x-none"/>
        </w:rPr>
      </w:pPr>
      <w:r w:rsidRPr="004E4085">
        <w:rPr>
          <w:rFonts w:ascii="Times New Roman" w:eastAsia="Times New Roman" w:hAnsi="Times New Roman" w:cs="Times New Roman"/>
          <w:sz w:val="24"/>
          <w:lang w:eastAsia="x-none"/>
        </w:rPr>
        <w:t xml:space="preserve"> </w:t>
      </w:r>
    </w:p>
    <w:p w:rsidR="00C80407" w:rsidRDefault="00C80407"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172D3" w:rsidRDefault="007172D3"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172D3" w:rsidRDefault="007172D3"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172D3" w:rsidRDefault="007172D3"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34218A" w:rsidRDefault="0034218A"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34218A" w:rsidRDefault="0034218A"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A87207" w:rsidRDefault="00C80407" w:rsidP="0034218A">
      <w:pPr>
        <w:spacing w:after="0" w:line="240" w:lineRule="auto"/>
        <w:jc w:val="center"/>
        <w:rPr>
          <w:rFonts w:ascii="Times New Roman" w:eastAsia="Times New Roman" w:hAnsi="Times New Roman" w:cs="Times New Roman"/>
          <w:bCs/>
          <w:iCs/>
          <w:kern w:val="36"/>
          <w:sz w:val="36"/>
          <w:szCs w:val="36"/>
          <w:lang w:eastAsia="ru-RU"/>
        </w:rPr>
      </w:pPr>
      <w:r>
        <w:rPr>
          <w:rFonts w:ascii="Times New Roman" w:eastAsia="Times New Roman" w:hAnsi="Times New Roman" w:cs="Times New Roman"/>
          <w:bCs/>
          <w:iCs/>
          <w:kern w:val="36"/>
          <w:sz w:val="36"/>
          <w:szCs w:val="36"/>
          <w:lang w:eastAsia="ru-RU"/>
        </w:rPr>
        <w:t>Дополнение к</w:t>
      </w:r>
      <w:r w:rsidR="00D42C9E">
        <w:rPr>
          <w:rFonts w:ascii="Times New Roman" w:eastAsia="Times New Roman" w:hAnsi="Times New Roman" w:cs="Times New Roman"/>
          <w:bCs/>
          <w:iCs/>
          <w:kern w:val="36"/>
          <w:sz w:val="36"/>
          <w:szCs w:val="36"/>
          <w:lang w:eastAsia="ru-RU"/>
        </w:rPr>
        <w:t xml:space="preserve"> </w:t>
      </w:r>
      <w:r w:rsidR="00D42C9E" w:rsidRPr="004E4085">
        <w:rPr>
          <w:rFonts w:ascii="Times New Roman" w:eastAsia="Times New Roman" w:hAnsi="Times New Roman" w:cs="Times New Roman"/>
          <w:bCs/>
          <w:iCs/>
          <w:kern w:val="36"/>
          <w:sz w:val="36"/>
          <w:szCs w:val="36"/>
          <w:lang w:eastAsia="ru-RU"/>
        </w:rPr>
        <w:t>Положени</w:t>
      </w:r>
      <w:r w:rsidR="00D42C9E">
        <w:rPr>
          <w:rFonts w:ascii="Times New Roman" w:eastAsia="Times New Roman" w:hAnsi="Times New Roman" w:cs="Times New Roman"/>
          <w:bCs/>
          <w:iCs/>
          <w:kern w:val="36"/>
          <w:sz w:val="36"/>
          <w:szCs w:val="36"/>
          <w:lang w:eastAsia="ru-RU"/>
        </w:rPr>
        <w:t>ю</w:t>
      </w:r>
      <w:r w:rsidR="00D42C9E" w:rsidRPr="004E4085">
        <w:rPr>
          <w:rFonts w:ascii="Times New Roman" w:eastAsia="Times New Roman" w:hAnsi="Times New Roman" w:cs="Times New Roman"/>
          <w:bCs/>
          <w:iCs/>
          <w:kern w:val="36"/>
          <w:sz w:val="36"/>
          <w:szCs w:val="36"/>
          <w:lang w:eastAsia="ru-RU"/>
        </w:rPr>
        <w:t xml:space="preserve"> </w:t>
      </w:r>
    </w:p>
    <w:p w:rsidR="00A87207" w:rsidRDefault="00A87207" w:rsidP="0034218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 системе оценок, форме, порядке, периодичности промежуточной аттестации </w:t>
      </w:r>
    </w:p>
    <w:p w:rsidR="00A87207" w:rsidRDefault="00A87207" w:rsidP="0034218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 ступени начального общего образования в МОУ СОШ № 14</w:t>
      </w:r>
    </w:p>
    <w:p w:rsidR="004E4085" w:rsidRPr="004E4085" w:rsidRDefault="004E4085" w:rsidP="0034218A">
      <w:pPr>
        <w:spacing w:after="0" w:line="240" w:lineRule="auto"/>
        <w:jc w:val="center"/>
        <w:outlineLvl w:val="1"/>
        <w:rPr>
          <w:rFonts w:ascii="Times New Roman" w:eastAsia="Times New Roman" w:hAnsi="Times New Roman" w:cs="Times New Roman"/>
          <w:bCs/>
          <w:iCs/>
          <w:kern w:val="36"/>
          <w:sz w:val="36"/>
          <w:szCs w:val="36"/>
          <w:lang w:eastAsia="ru-RU"/>
        </w:rPr>
      </w:pPr>
    </w:p>
    <w:p w:rsidR="00794F39" w:rsidRPr="00747637" w:rsidRDefault="009B2FC2" w:rsidP="0034218A">
      <w:pPr>
        <w:pStyle w:val="Default"/>
        <w:jc w:val="center"/>
        <w:rPr>
          <w:rFonts w:ascii="Times New Roman" w:eastAsia="Times New Roman" w:hAnsi="Times New Roman" w:cs="Times New Roman"/>
          <w:sz w:val="28"/>
          <w:szCs w:val="22"/>
        </w:rPr>
      </w:pPr>
      <w:r>
        <w:rPr>
          <w:rFonts w:ascii="Times New Roman" w:eastAsia="Times New Roman" w:hAnsi="Times New Roman" w:cs="Times New Roman"/>
          <w:sz w:val="28"/>
          <w:szCs w:val="22"/>
        </w:rPr>
        <w:t>«</w:t>
      </w:r>
      <w:r w:rsidR="00747637" w:rsidRPr="00747637">
        <w:rPr>
          <w:rFonts w:ascii="Times New Roman" w:eastAsia="Times New Roman" w:hAnsi="Times New Roman" w:cs="Times New Roman"/>
          <w:sz w:val="28"/>
          <w:szCs w:val="22"/>
        </w:rPr>
        <w:t xml:space="preserve">Об </w:t>
      </w:r>
      <w:r w:rsidR="00B907FB" w:rsidRPr="00747637">
        <w:rPr>
          <w:rFonts w:ascii="Times New Roman" w:eastAsia="Times New Roman" w:hAnsi="Times New Roman" w:cs="Times New Roman"/>
          <w:sz w:val="28"/>
          <w:szCs w:val="22"/>
        </w:rPr>
        <w:t xml:space="preserve">оценивании и аттестации </w:t>
      </w:r>
    </w:p>
    <w:p w:rsidR="00794F39" w:rsidRPr="00747637" w:rsidRDefault="00215C9B" w:rsidP="0034218A">
      <w:pPr>
        <w:pStyle w:val="Default"/>
        <w:jc w:val="center"/>
        <w:rPr>
          <w:rFonts w:ascii="Times New Roman" w:eastAsia="Times New Roman" w:hAnsi="Times New Roman" w:cs="Times New Roman"/>
          <w:sz w:val="28"/>
          <w:szCs w:val="22"/>
        </w:rPr>
      </w:pPr>
      <w:r w:rsidRPr="00747637">
        <w:rPr>
          <w:rFonts w:ascii="Times New Roman" w:eastAsia="Times New Roman" w:hAnsi="Times New Roman" w:cs="Times New Roman"/>
          <w:sz w:val="28"/>
          <w:szCs w:val="22"/>
        </w:rPr>
        <w:t>учащихся</w:t>
      </w:r>
      <w:r>
        <w:rPr>
          <w:rFonts w:ascii="Times New Roman" w:eastAsia="Times New Roman" w:hAnsi="Times New Roman" w:cs="Times New Roman"/>
          <w:sz w:val="28"/>
          <w:szCs w:val="22"/>
        </w:rPr>
        <w:t xml:space="preserve"> по предмету </w:t>
      </w:r>
      <w:r w:rsidR="009B2FC2">
        <w:rPr>
          <w:rFonts w:ascii="Times New Roman" w:eastAsia="Times New Roman" w:hAnsi="Times New Roman" w:cs="Times New Roman"/>
          <w:sz w:val="28"/>
          <w:szCs w:val="22"/>
        </w:rPr>
        <w:t>«</w:t>
      </w:r>
      <w:r>
        <w:rPr>
          <w:rFonts w:ascii="Times New Roman" w:eastAsia="Times New Roman" w:hAnsi="Times New Roman" w:cs="Times New Roman"/>
          <w:sz w:val="28"/>
          <w:szCs w:val="22"/>
        </w:rPr>
        <w:t>Физическая культура</w:t>
      </w:r>
      <w:r w:rsidR="009B2FC2">
        <w:rPr>
          <w:rFonts w:ascii="Times New Roman" w:eastAsia="Times New Roman" w:hAnsi="Times New Roman" w:cs="Times New Roman"/>
          <w:sz w:val="28"/>
          <w:szCs w:val="22"/>
        </w:rPr>
        <w:t>»</w:t>
      </w:r>
    </w:p>
    <w:p w:rsidR="00075109"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075109" w:rsidRPr="00B67EC0" w:rsidRDefault="00075109" w:rsidP="0034218A">
      <w:pPr>
        <w:spacing w:after="0" w:line="240" w:lineRule="auto"/>
        <w:jc w:val="center"/>
        <w:outlineLvl w:val="1"/>
        <w:rPr>
          <w:rFonts w:ascii="Times New Roman" w:eastAsia="Times New Roman" w:hAnsi="Times New Roman" w:cs="Times New Roman"/>
          <w:b/>
          <w:bCs/>
          <w:iCs/>
          <w:kern w:val="36"/>
          <w:sz w:val="48"/>
          <w:szCs w:val="48"/>
          <w:lang w:eastAsia="ru-RU"/>
        </w:rPr>
      </w:pPr>
    </w:p>
    <w:p w:rsidR="00946AEA" w:rsidRDefault="00946AEA"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7172D3" w:rsidRDefault="007172D3" w:rsidP="0034218A">
      <w:pPr>
        <w:spacing w:after="0"/>
      </w:pPr>
    </w:p>
    <w:p w:rsidR="0034218A" w:rsidRDefault="0034218A" w:rsidP="0034218A">
      <w:pPr>
        <w:spacing w:after="0"/>
      </w:pPr>
    </w:p>
    <w:p w:rsidR="0034218A" w:rsidRDefault="0034218A" w:rsidP="0034218A">
      <w:pPr>
        <w:spacing w:after="0"/>
      </w:pPr>
    </w:p>
    <w:p w:rsidR="0034218A" w:rsidRDefault="0034218A" w:rsidP="0034218A">
      <w:pPr>
        <w:spacing w:after="0"/>
      </w:pPr>
    </w:p>
    <w:p w:rsidR="007172D3" w:rsidRDefault="007172D3" w:rsidP="0034218A">
      <w:pPr>
        <w:spacing w:after="0"/>
      </w:pPr>
    </w:p>
    <w:p w:rsidR="0034218A" w:rsidRDefault="0034218A" w:rsidP="0034218A">
      <w:pPr>
        <w:spacing w:after="0"/>
      </w:pPr>
    </w:p>
    <w:p w:rsidR="0034218A" w:rsidRDefault="0034218A" w:rsidP="0034218A">
      <w:pPr>
        <w:spacing w:after="0"/>
      </w:pPr>
    </w:p>
    <w:p w:rsidR="0034218A" w:rsidRDefault="0034218A" w:rsidP="0034218A">
      <w:pPr>
        <w:spacing w:after="0"/>
      </w:pPr>
    </w:p>
    <w:p w:rsidR="004F2BA0" w:rsidRDefault="004F2BA0" w:rsidP="0034218A">
      <w:pPr>
        <w:spacing w:after="0"/>
      </w:pPr>
    </w:p>
    <w:p w:rsidR="007172D3" w:rsidRPr="00075109" w:rsidRDefault="007172D3" w:rsidP="0034218A">
      <w:pPr>
        <w:spacing w:after="0" w:line="240" w:lineRule="auto"/>
        <w:jc w:val="center"/>
        <w:rPr>
          <w:rFonts w:ascii="Times New Roman" w:eastAsia="Times New Roman" w:hAnsi="Times New Roman" w:cs="Times New Roman"/>
          <w:sz w:val="32"/>
          <w:szCs w:val="32"/>
          <w:lang w:val="x-none" w:eastAsia="x-none"/>
        </w:rPr>
      </w:pPr>
      <w:r w:rsidRPr="00075109">
        <w:rPr>
          <w:rFonts w:ascii="Times New Roman" w:eastAsia="Times New Roman" w:hAnsi="Times New Roman" w:cs="Times New Roman"/>
          <w:sz w:val="32"/>
          <w:szCs w:val="32"/>
          <w:lang w:val="x-none" w:eastAsia="x-none"/>
        </w:rPr>
        <w:t>Уссурийск</w:t>
      </w:r>
    </w:p>
    <w:p w:rsidR="00704D6B" w:rsidRDefault="00704D6B" w:rsidP="004E4F6F">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1. Общие положения</w:t>
      </w:r>
    </w:p>
    <w:p w:rsidR="003C1C0A" w:rsidRDefault="00A7758F" w:rsidP="004E4F6F">
      <w:pPr>
        <w:pStyle w:val="Default"/>
        <w:spacing w:line="276"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1.1 Настоящее Дополнение к Положению  разработано в соответствии с</w:t>
      </w:r>
      <w:r w:rsidR="00022A44">
        <w:rPr>
          <w:rFonts w:ascii="Times New Roman" w:eastAsia="Times New Roman" w:hAnsi="Times New Roman" w:cs="Times New Roman"/>
          <w:sz w:val="28"/>
        </w:rPr>
        <w:t xml:space="preserve">  Законом РФ </w:t>
      </w:r>
      <w:r w:rsidR="009B2FC2">
        <w:rPr>
          <w:rFonts w:ascii="Times New Roman" w:eastAsia="Times New Roman" w:hAnsi="Times New Roman" w:cs="Times New Roman"/>
          <w:sz w:val="28"/>
        </w:rPr>
        <w:t>«</w:t>
      </w:r>
      <w:r w:rsidR="00022A44">
        <w:rPr>
          <w:rFonts w:ascii="Times New Roman" w:eastAsia="Times New Roman" w:hAnsi="Times New Roman" w:cs="Times New Roman"/>
          <w:sz w:val="28"/>
        </w:rPr>
        <w:t>Об образовании</w:t>
      </w:r>
      <w:r w:rsidR="009B2FC2">
        <w:rPr>
          <w:rFonts w:ascii="Times New Roman" w:eastAsia="Times New Roman" w:hAnsi="Times New Roman" w:cs="Times New Roman"/>
          <w:sz w:val="28"/>
        </w:rPr>
        <w:t>»</w:t>
      </w:r>
      <w:r w:rsidR="00022A44">
        <w:rPr>
          <w:rFonts w:ascii="Times New Roman" w:eastAsia="Times New Roman" w:hAnsi="Times New Roman" w:cs="Times New Roman"/>
          <w:sz w:val="28"/>
        </w:rPr>
        <w:t xml:space="preserve">, </w:t>
      </w:r>
      <w:r w:rsidR="00022A44" w:rsidRPr="00F843B4">
        <w:rPr>
          <w:rFonts w:ascii="Times New Roman" w:eastAsia="Times New Roman" w:hAnsi="Times New Roman" w:cs="Times New Roman"/>
          <w:sz w:val="28"/>
          <w:szCs w:val="28"/>
        </w:rPr>
        <w:t xml:space="preserve">типовым Положением об общеобразовательном учреждении, Федеральным государственным образовательным стандартом, </w:t>
      </w:r>
      <w:r w:rsidR="00022A44">
        <w:rPr>
          <w:rFonts w:ascii="Times New Roman" w:eastAsia="Times New Roman" w:hAnsi="Times New Roman" w:cs="Times New Roman"/>
          <w:sz w:val="28"/>
        </w:rPr>
        <w:t xml:space="preserve">Уставом школы, Письмом </w:t>
      </w:r>
      <w:r w:rsidR="00E14865" w:rsidRPr="00022A44">
        <w:rPr>
          <w:rFonts w:ascii="Times New Roman" w:eastAsia="Times New Roman" w:hAnsi="Times New Roman" w:cs="Times New Roman"/>
          <w:sz w:val="28"/>
        </w:rPr>
        <w:t xml:space="preserve"> Министерств</w:t>
      </w:r>
      <w:r w:rsidR="00E14865">
        <w:rPr>
          <w:rFonts w:ascii="Times New Roman" w:eastAsia="Times New Roman" w:hAnsi="Times New Roman" w:cs="Times New Roman"/>
          <w:sz w:val="28"/>
        </w:rPr>
        <w:t>а</w:t>
      </w:r>
      <w:r w:rsidR="00E14865" w:rsidRPr="00022A44">
        <w:rPr>
          <w:rFonts w:ascii="Times New Roman" w:eastAsia="Times New Roman" w:hAnsi="Times New Roman" w:cs="Times New Roman"/>
          <w:sz w:val="28"/>
        </w:rPr>
        <w:t xml:space="preserve"> образования </w:t>
      </w:r>
      <w:r w:rsidR="00E14865">
        <w:rPr>
          <w:rFonts w:ascii="Times New Roman" w:eastAsia="Times New Roman" w:hAnsi="Times New Roman" w:cs="Times New Roman"/>
          <w:sz w:val="28"/>
        </w:rPr>
        <w:t xml:space="preserve">и науки </w:t>
      </w:r>
      <w:r w:rsidR="00E14865" w:rsidRPr="00022A44">
        <w:rPr>
          <w:rFonts w:ascii="Times New Roman" w:eastAsia="Times New Roman" w:hAnsi="Times New Roman" w:cs="Times New Roman"/>
          <w:sz w:val="28"/>
        </w:rPr>
        <w:t xml:space="preserve">Российской Федерации </w:t>
      </w:r>
      <w:r w:rsidR="009B2FC2">
        <w:rPr>
          <w:rFonts w:ascii="Times New Roman" w:eastAsia="Times New Roman" w:hAnsi="Times New Roman" w:cs="Times New Roman"/>
          <w:sz w:val="28"/>
        </w:rPr>
        <w:t>«</w:t>
      </w:r>
      <w:r w:rsidR="00E14865" w:rsidRPr="00022A44">
        <w:rPr>
          <w:rFonts w:ascii="Times New Roman" w:eastAsia="Times New Roman" w:hAnsi="Times New Roman" w:cs="Times New Roman"/>
          <w:sz w:val="28"/>
        </w:rPr>
        <w:t xml:space="preserve">Об оценивании и аттестации учащихся, отнесенных по состоянию здоровья к специальной медицинской группе для занятий </w:t>
      </w:r>
      <w:r w:rsidR="00484596" w:rsidRPr="00484596">
        <w:rPr>
          <w:rFonts w:ascii="Times New Roman" w:eastAsia="Times New Roman" w:hAnsi="Times New Roman" w:cs="Times New Roman"/>
          <w:sz w:val="28"/>
        </w:rPr>
        <w:t>физической культурой</w:t>
      </w:r>
      <w:r w:rsidR="009B2FC2">
        <w:rPr>
          <w:rFonts w:ascii="Times New Roman" w:eastAsia="Times New Roman" w:hAnsi="Times New Roman" w:cs="Times New Roman"/>
          <w:sz w:val="28"/>
        </w:rPr>
        <w:t>»</w:t>
      </w:r>
      <w:r w:rsidR="00484596">
        <w:rPr>
          <w:rFonts w:ascii="Times New Roman" w:eastAsia="Times New Roman" w:hAnsi="Times New Roman" w:cs="Times New Roman"/>
          <w:sz w:val="28"/>
        </w:rPr>
        <w:t xml:space="preserve"> (</w:t>
      </w:r>
      <w:r w:rsidR="00484596" w:rsidRPr="00022A44">
        <w:rPr>
          <w:rFonts w:ascii="Times New Roman" w:eastAsia="Times New Roman" w:hAnsi="Times New Roman" w:cs="Times New Roman"/>
          <w:sz w:val="28"/>
        </w:rPr>
        <w:t xml:space="preserve">от </w:t>
      </w:r>
      <w:r w:rsidR="00E14865" w:rsidRPr="00022A44">
        <w:rPr>
          <w:rFonts w:ascii="Times New Roman" w:eastAsia="Times New Roman" w:hAnsi="Times New Roman" w:cs="Times New Roman"/>
          <w:sz w:val="28"/>
        </w:rPr>
        <w:t>31 октября 2003 г. N 13-51-263/123</w:t>
      </w:r>
      <w:r w:rsidR="00484596">
        <w:rPr>
          <w:rFonts w:ascii="Times New Roman" w:eastAsia="Times New Roman" w:hAnsi="Times New Roman" w:cs="Times New Roman"/>
          <w:sz w:val="28"/>
        </w:rPr>
        <w:t xml:space="preserve">) </w:t>
      </w:r>
      <w:r w:rsidR="00022A44">
        <w:rPr>
          <w:rFonts w:ascii="Times New Roman" w:eastAsia="Times New Roman" w:hAnsi="Times New Roman" w:cs="Times New Roman"/>
          <w:sz w:val="28"/>
        </w:rPr>
        <w:t>и регламентирует содержание и порядок промежуточной аттестации обучающихся, их перевод по итогам учебного года на следующую ступень обучения</w:t>
      </w:r>
      <w:r w:rsidR="0057203A">
        <w:rPr>
          <w:rFonts w:ascii="Times New Roman" w:eastAsia="Times New Roman" w:hAnsi="Times New Roman" w:cs="Times New Roman"/>
          <w:sz w:val="28"/>
        </w:rPr>
        <w:t xml:space="preserve"> по предмету </w:t>
      </w:r>
      <w:r w:rsidR="009B2FC2">
        <w:rPr>
          <w:rFonts w:ascii="Times New Roman" w:eastAsia="Times New Roman" w:hAnsi="Times New Roman" w:cs="Times New Roman"/>
          <w:sz w:val="28"/>
        </w:rPr>
        <w:t>«</w:t>
      </w:r>
      <w:r w:rsidR="0057203A">
        <w:rPr>
          <w:rFonts w:ascii="Times New Roman" w:eastAsia="Times New Roman" w:hAnsi="Times New Roman" w:cs="Times New Roman"/>
          <w:sz w:val="28"/>
        </w:rPr>
        <w:t>Физическая культура</w:t>
      </w:r>
      <w:r w:rsidR="009B2FC2">
        <w:rPr>
          <w:rFonts w:ascii="Times New Roman" w:eastAsia="Times New Roman" w:hAnsi="Times New Roman" w:cs="Times New Roman"/>
          <w:sz w:val="28"/>
        </w:rPr>
        <w:t>»</w:t>
      </w:r>
      <w:r w:rsidR="0057203A">
        <w:rPr>
          <w:rFonts w:ascii="Times New Roman" w:eastAsia="Times New Roman" w:hAnsi="Times New Roman" w:cs="Times New Roman"/>
          <w:sz w:val="28"/>
        </w:rPr>
        <w:t>.</w:t>
      </w:r>
    </w:p>
    <w:p w:rsidR="006B1943" w:rsidRDefault="006B194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Целью промежуточной аттестации является:</w:t>
      </w:r>
    </w:p>
    <w:p w:rsidR="006B1943" w:rsidRDefault="006B194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установление фактического уровня теоретических знаний учащихся по предмету </w:t>
      </w:r>
      <w:r w:rsidR="009B2FC2">
        <w:rPr>
          <w:rFonts w:ascii="Times New Roman" w:eastAsia="Times New Roman" w:hAnsi="Times New Roman" w:cs="Times New Roman"/>
          <w:sz w:val="28"/>
        </w:rPr>
        <w:t>«</w:t>
      </w:r>
      <w:r>
        <w:rPr>
          <w:rFonts w:ascii="Times New Roman" w:eastAsia="Times New Roman" w:hAnsi="Times New Roman" w:cs="Times New Roman"/>
          <w:sz w:val="28"/>
        </w:rPr>
        <w:t>Физическая культура</w:t>
      </w:r>
      <w:r w:rsidR="009B2FC2">
        <w:rPr>
          <w:rFonts w:ascii="Times New Roman" w:eastAsia="Times New Roman" w:hAnsi="Times New Roman" w:cs="Times New Roman"/>
          <w:sz w:val="28"/>
        </w:rPr>
        <w:t>»</w:t>
      </w:r>
      <w:r>
        <w:rPr>
          <w:rFonts w:ascii="Times New Roman" w:eastAsia="Times New Roman" w:hAnsi="Times New Roman" w:cs="Times New Roman"/>
          <w:color w:val="000000"/>
          <w:sz w:val="28"/>
        </w:rPr>
        <w:t>, их практических умений и навыков;</w:t>
      </w:r>
    </w:p>
    <w:p w:rsidR="006B1943" w:rsidRDefault="006B1943" w:rsidP="004E4F6F">
      <w:pPr>
        <w:shd w:val="clear" w:color="auto" w:fill="FFFFFF"/>
        <w:spacing w:after="0" w:line="276" w:lineRule="auto"/>
        <w:ind w:firstLine="709"/>
        <w:jc w:val="both"/>
        <w:outlineLvl w:val="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соотнесение этого уровня с </w:t>
      </w:r>
      <w:r w:rsidR="00A94646" w:rsidRPr="00A94646">
        <w:rPr>
          <w:rFonts w:ascii="Times New Roman" w:eastAsia="Times New Roman" w:hAnsi="Times New Roman" w:cs="Times New Roman"/>
          <w:sz w:val="28"/>
          <w:szCs w:val="28"/>
          <w:lang w:eastAsia="ru-RU"/>
        </w:rPr>
        <w:t>Примерны</w:t>
      </w:r>
      <w:r w:rsidR="00663EBB">
        <w:rPr>
          <w:rFonts w:ascii="Times New Roman" w:eastAsia="Times New Roman" w:hAnsi="Times New Roman" w:cs="Times New Roman"/>
          <w:sz w:val="28"/>
          <w:szCs w:val="28"/>
          <w:lang w:eastAsia="ru-RU"/>
        </w:rPr>
        <w:t>ми</w:t>
      </w:r>
      <w:r w:rsidR="00A94646" w:rsidRPr="00A94646">
        <w:rPr>
          <w:rFonts w:ascii="Times New Roman" w:eastAsia="Times New Roman" w:hAnsi="Times New Roman" w:cs="Times New Roman"/>
          <w:sz w:val="28"/>
          <w:szCs w:val="28"/>
          <w:lang w:eastAsia="ru-RU"/>
        </w:rPr>
        <w:t xml:space="preserve"> показател</w:t>
      </w:r>
      <w:r w:rsidR="00663EBB">
        <w:rPr>
          <w:rFonts w:ascii="Times New Roman" w:eastAsia="Times New Roman" w:hAnsi="Times New Roman" w:cs="Times New Roman"/>
          <w:sz w:val="28"/>
          <w:szCs w:val="28"/>
          <w:lang w:eastAsia="ru-RU"/>
        </w:rPr>
        <w:t>ями</w:t>
      </w:r>
      <w:r w:rsidR="00A94646" w:rsidRPr="00A94646">
        <w:rPr>
          <w:rFonts w:ascii="Times New Roman" w:eastAsia="Times New Roman" w:hAnsi="Times New Roman" w:cs="Times New Roman"/>
          <w:sz w:val="28"/>
          <w:szCs w:val="28"/>
          <w:lang w:eastAsia="ru-RU"/>
        </w:rPr>
        <w:t xml:space="preserve"> уровня физической подготовленности учащихся </w:t>
      </w:r>
      <w:r w:rsidR="00663EBB">
        <w:rPr>
          <w:rFonts w:ascii="Times New Roman" w:eastAsia="Times New Roman" w:hAnsi="Times New Roman" w:cs="Times New Roman"/>
          <w:sz w:val="28"/>
          <w:szCs w:val="28"/>
          <w:lang w:eastAsia="ru-RU"/>
        </w:rPr>
        <w:t xml:space="preserve">1-4-ых классов </w:t>
      </w:r>
      <w:r w:rsidR="003878D5">
        <w:rPr>
          <w:rFonts w:ascii="Times New Roman" w:eastAsia="Times New Roman" w:hAnsi="Times New Roman" w:cs="Times New Roman"/>
          <w:sz w:val="28"/>
          <w:szCs w:val="28"/>
          <w:lang w:eastAsia="ru-RU"/>
        </w:rPr>
        <w:t xml:space="preserve">(Приложение 1) и </w:t>
      </w:r>
      <w:r w:rsidR="00663EBB">
        <w:rPr>
          <w:rFonts w:ascii="Times New Roman" w:eastAsia="Times New Roman" w:hAnsi="Times New Roman" w:cs="Times New Roman"/>
          <w:sz w:val="28"/>
          <w:szCs w:val="28"/>
          <w:lang w:eastAsia="ru-RU"/>
        </w:rPr>
        <w:t xml:space="preserve">в зависимости </w:t>
      </w:r>
      <w:r w:rsidR="003C2763" w:rsidRPr="00EB3E24">
        <w:rPr>
          <w:rFonts w:ascii="Times New Roman" w:eastAsia="Times New Roman" w:hAnsi="Times New Roman" w:cs="Times New Roman"/>
          <w:sz w:val="28"/>
          <w:szCs w:val="28"/>
        </w:rPr>
        <w:t>от состояния здоровь</w:t>
      </w:r>
      <w:r w:rsidR="003C2763">
        <w:rPr>
          <w:rFonts w:ascii="Times New Roman" w:eastAsia="Times New Roman" w:hAnsi="Times New Roman" w:cs="Times New Roman"/>
          <w:sz w:val="28"/>
          <w:szCs w:val="28"/>
        </w:rPr>
        <w:t xml:space="preserve">я и </w:t>
      </w:r>
      <w:bookmarkStart w:id="2" w:name="_GoBack"/>
      <w:bookmarkEnd w:id="2"/>
      <w:r w:rsidR="004F2BA0">
        <w:rPr>
          <w:rFonts w:ascii="Times New Roman" w:eastAsia="Times New Roman" w:hAnsi="Times New Roman" w:cs="Times New Roman"/>
          <w:sz w:val="28"/>
          <w:szCs w:val="28"/>
        </w:rPr>
        <w:t>уровня физического</w:t>
      </w:r>
      <w:r w:rsidR="003C2763" w:rsidRPr="00EB3E24">
        <w:rPr>
          <w:rFonts w:ascii="Times New Roman" w:eastAsia="Times New Roman" w:hAnsi="Times New Roman" w:cs="Times New Roman"/>
          <w:sz w:val="28"/>
          <w:szCs w:val="28"/>
        </w:rPr>
        <w:t xml:space="preserve"> развити</w:t>
      </w:r>
      <w:r w:rsidR="003C2763">
        <w:rPr>
          <w:rFonts w:ascii="Times New Roman" w:eastAsia="Times New Roman" w:hAnsi="Times New Roman" w:cs="Times New Roman"/>
          <w:sz w:val="28"/>
          <w:szCs w:val="28"/>
        </w:rPr>
        <w:t>я</w:t>
      </w:r>
      <w:r w:rsidR="00CB0DF2">
        <w:rPr>
          <w:rFonts w:ascii="Times New Roman" w:eastAsia="Times New Roman" w:hAnsi="Times New Roman" w:cs="Times New Roman"/>
          <w:sz w:val="28"/>
          <w:szCs w:val="28"/>
        </w:rPr>
        <w:t xml:space="preserve"> учащихся;</w:t>
      </w:r>
    </w:p>
    <w:p w:rsidR="006B1943" w:rsidRDefault="006B194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контроль за выполнением учебн</w:t>
      </w:r>
      <w:r w:rsidR="0030036D">
        <w:rPr>
          <w:rFonts w:ascii="Times New Roman" w:eastAsia="Times New Roman" w:hAnsi="Times New Roman" w:cs="Times New Roman"/>
          <w:color w:val="000000"/>
          <w:sz w:val="28"/>
        </w:rPr>
        <w:t>о</w:t>
      </w:r>
      <w:r w:rsidR="00CB0DF2">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программ</w:t>
      </w:r>
      <w:r w:rsidR="00CB0DF2">
        <w:rPr>
          <w:rFonts w:ascii="Times New Roman" w:eastAsia="Times New Roman" w:hAnsi="Times New Roman" w:cs="Times New Roman"/>
          <w:color w:val="000000"/>
          <w:sz w:val="28"/>
        </w:rPr>
        <w:t>ы</w:t>
      </w:r>
      <w:r>
        <w:rPr>
          <w:rFonts w:ascii="Times New Roman" w:eastAsia="Times New Roman" w:hAnsi="Times New Roman" w:cs="Times New Roman"/>
          <w:color w:val="000000"/>
          <w:sz w:val="28"/>
        </w:rPr>
        <w:t xml:space="preserve"> и календарно - тематического планирования </w:t>
      </w:r>
      <w:r w:rsidR="00CB0DF2">
        <w:rPr>
          <w:rFonts w:ascii="Times New Roman" w:eastAsia="Times New Roman" w:hAnsi="Times New Roman" w:cs="Times New Roman"/>
          <w:color w:val="000000"/>
          <w:sz w:val="28"/>
        </w:rPr>
        <w:t xml:space="preserve">по предмету </w:t>
      </w:r>
      <w:r w:rsidR="009B2FC2">
        <w:rPr>
          <w:rFonts w:ascii="Times New Roman" w:eastAsia="Times New Roman" w:hAnsi="Times New Roman" w:cs="Times New Roman"/>
          <w:sz w:val="28"/>
        </w:rPr>
        <w:t>«</w:t>
      </w:r>
      <w:r w:rsidR="00CB0DF2">
        <w:rPr>
          <w:rFonts w:ascii="Times New Roman" w:eastAsia="Times New Roman" w:hAnsi="Times New Roman" w:cs="Times New Roman"/>
          <w:sz w:val="28"/>
        </w:rPr>
        <w:t>Физическая культура</w:t>
      </w:r>
      <w:r w:rsidR="009B2FC2">
        <w:rPr>
          <w:rFonts w:ascii="Times New Roman" w:eastAsia="Times New Roman" w:hAnsi="Times New Roman" w:cs="Times New Roman"/>
          <w:sz w:val="28"/>
        </w:rPr>
        <w:t>»</w:t>
      </w:r>
      <w:r>
        <w:rPr>
          <w:rFonts w:ascii="Times New Roman" w:eastAsia="Times New Roman" w:hAnsi="Times New Roman" w:cs="Times New Roman"/>
          <w:color w:val="000000"/>
          <w:sz w:val="28"/>
        </w:rPr>
        <w:t>.</w:t>
      </w:r>
    </w:p>
    <w:p w:rsidR="006B1943" w:rsidRPr="006B1943" w:rsidRDefault="006B1943" w:rsidP="004E4F6F">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1.3 </w:t>
      </w:r>
      <w:r w:rsidRPr="006B1943">
        <w:rPr>
          <w:rFonts w:ascii="Times New Roman" w:eastAsia="Times New Roman" w:hAnsi="Times New Roman" w:cs="Times New Roman"/>
          <w:sz w:val="28"/>
        </w:rPr>
        <w:t xml:space="preserve">Промежуточная аттестация подразделяется на текущую, включающую в себя оценивание по четвертям и годовое оценивание результатов работы обучающихся и итоговый контроль: </w:t>
      </w:r>
      <w:r w:rsidR="0030036D">
        <w:rPr>
          <w:rFonts w:ascii="Times New Roman" w:eastAsia="Times New Roman" w:hAnsi="Times New Roman" w:cs="Times New Roman"/>
          <w:sz w:val="28"/>
        </w:rPr>
        <w:t xml:space="preserve">сдача нормативов, проведение </w:t>
      </w:r>
      <w:r w:rsidR="00CB0A6A">
        <w:rPr>
          <w:rFonts w:ascii="Times New Roman" w:eastAsia="Times New Roman" w:hAnsi="Times New Roman" w:cs="Times New Roman"/>
          <w:sz w:val="28"/>
        </w:rPr>
        <w:t>зачётных мероприятий, соревнований, спортивных и подвижных игр.</w:t>
      </w:r>
    </w:p>
    <w:p w:rsidR="0034218A" w:rsidRDefault="0034218A" w:rsidP="004E4F6F">
      <w:pPr>
        <w:spacing w:after="0" w:line="276" w:lineRule="auto"/>
        <w:jc w:val="center"/>
        <w:rPr>
          <w:rFonts w:ascii="Times New Roman" w:eastAsia="Times New Roman" w:hAnsi="Times New Roman" w:cs="Times New Roman"/>
          <w:b/>
          <w:color w:val="000000"/>
          <w:sz w:val="28"/>
        </w:rPr>
      </w:pPr>
    </w:p>
    <w:p w:rsidR="00D656D6" w:rsidRDefault="00D656D6" w:rsidP="004E4F6F">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w:t>
      </w:r>
      <w:proofErr w:type="gramStart"/>
      <w:r>
        <w:rPr>
          <w:rFonts w:ascii="Times New Roman" w:eastAsia="Times New Roman" w:hAnsi="Times New Roman" w:cs="Times New Roman"/>
          <w:b/>
          <w:color w:val="000000"/>
          <w:sz w:val="28"/>
        </w:rPr>
        <w:t>Промежуточная  аттестация</w:t>
      </w:r>
      <w:proofErr w:type="gramEnd"/>
      <w:r>
        <w:rPr>
          <w:rFonts w:ascii="Times New Roman" w:eastAsia="Times New Roman" w:hAnsi="Times New Roman" w:cs="Times New Roman"/>
          <w:b/>
          <w:color w:val="000000"/>
          <w:sz w:val="28"/>
        </w:rPr>
        <w:t xml:space="preserve"> обучающихся</w:t>
      </w:r>
    </w:p>
    <w:p w:rsidR="00D656D6" w:rsidRDefault="007E5742" w:rsidP="004E4F6F">
      <w:pPr>
        <w:spacing w:after="0" w:line="276"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rPr>
        <w:t xml:space="preserve">2.1 </w:t>
      </w:r>
      <w:r w:rsidR="00D656D6">
        <w:rPr>
          <w:rFonts w:ascii="Times New Roman" w:eastAsia="Times New Roman" w:hAnsi="Times New Roman" w:cs="Times New Roman"/>
          <w:b/>
          <w:sz w:val="28"/>
        </w:rPr>
        <w:t>Особенности</w:t>
      </w:r>
      <w:r w:rsidR="00D656D6" w:rsidRPr="002B3694">
        <w:rPr>
          <w:rFonts w:ascii="Times New Roman" w:eastAsia="Times New Roman" w:hAnsi="Times New Roman" w:cs="Times New Roman"/>
          <w:b/>
          <w:sz w:val="28"/>
        </w:rPr>
        <w:t xml:space="preserve"> </w:t>
      </w:r>
      <w:r w:rsidR="00D656D6" w:rsidRPr="002B3694">
        <w:rPr>
          <w:rFonts w:ascii="Times New Roman" w:eastAsia="Times New Roman" w:hAnsi="Times New Roman" w:cs="Times New Roman"/>
          <w:b/>
          <w:sz w:val="28"/>
          <w:szCs w:val="28"/>
          <w:lang w:eastAsia="ar-SA"/>
        </w:rPr>
        <w:t>промежу</w:t>
      </w:r>
      <w:r w:rsidR="00D656D6" w:rsidRPr="002C4812">
        <w:rPr>
          <w:rFonts w:ascii="Times New Roman" w:eastAsia="Times New Roman" w:hAnsi="Times New Roman" w:cs="Times New Roman"/>
          <w:b/>
          <w:sz w:val="28"/>
          <w:szCs w:val="28"/>
          <w:lang w:eastAsia="ar-SA"/>
        </w:rPr>
        <w:t>точной аттестации</w:t>
      </w:r>
      <w:r w:rsidR="00D656D6">
        <w:rPr>
          <w:rFonts w:ascii="Times New Roman" w:eastAsia="Times New Roman" w:hAnsi="Times New Roman" w:cs="Times New Roman"/>
          <w:b/>
          <w:sz w:val="28"/>
          <w:szCs w:val="28"/>
          <w:lang w:eastAsia="ar-SA"/>
        </w:rPr>
        <w:t xml:space="preserve"> </w:t>
      </w:r>
      <w:r w:rsidR="00D656D6" w:rsidRPr="00D656D6">
        <w:rPr>
          <w:rFonts w:ascii="Times New Roman" w:eastAsia="Times New Roman" w:hAnsi="Times New Roman" w:cs="Times New Roman"/>
          <w:b/>
          <w:color w:val="000000"/>
          <w:sz w:val="28"/>
        </w:rPr>
        <w:t xml:space="preserve">по предмету </w:t>
      </w:r>
      <w:r w:rsidR="009B2FC2">
        <w:rPr>
          <w:rFonts w:ascii="Times New Roman" w:eastAsia="Times New Roman" w:hAnsi="Times New Roman" w:cs="Times New Roman"/>
          <w:b/>
          <w:sz w:val="28"/>
        </w:rPr>
        <w:t>«</w:t>
      </w:r>
      <w:r w:rsidR="00D656D6" w:rsidRPr="00D656D6">
        <w:rPr>
          <w:rFonts w:ascii="Times New Roman" w:eastAsia="Times New Roman" w:hAnsi="Times New Roman" w:cs="Times New Roman"/>
          <w:b/>
          <w:sz w:val="28"/>
        </w:rPr>
        <w:t>Физическая культура</w:t>
      </w:r>
      <w:r w:rsidR="009B2FC2">
        <w:rPr>
          <w:rFonts w:ascii="Times New Roman" w:eastAsia="Times New Roman" w:hAnsi="Times New Roman" w:cs="Times New Roman"/>
          <w:b/>
          <w:sz w:val="28"/>
        </w:rPr>
        <w:t>»</w:t>
      </w:r>
    </w:p>
    <w:p w:rsidR="00CC458C" w:rsidRPr="00CC458C" w:rsidRDefault="00CC458C" w:rsidP="004E4F6F">
      <w:pPr>
        <w:spacing w:after="0" w:line="276" w:lineRule="auto"/>
        <w:ind w:firstLine="708"/>
        <w:jc w:val="both"/>
        <w:rPr>
          <w:rFonts w:ascii="Times New Roman" w:eastAsia="Times New Roman" w:hAnsi="Times New Roman" w:cs="Times New Roman"/>
          <w:color w:val="000000"/>
          <w:sz w:val="28"/>
          <w:szCs w:val="28"/>
          <w:lang w:eastAsia="ar-SA"/>
        </w:rPr>
      </w:pPr>
      <w:r w:rsidRPr="00CC458C">
        <w:rPr>
          <w:rFonts w:ascii="Times New Roman" w:eastAsia="Times New Roman" w:hAnsi="Times New Roman" w:cs="Times New Roman"/>
          <w:color w:val="000000"/>
          <w:sz w:val="28"/>
          <w:szCs w:val="28"/>
          <w:lang w:eastAsia="ar-SA"/>
        </w:rPr>
        <w:t>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три группы: основную, подготовительную и специальную медицинскую</w:t>
      </w:r>
      <w:r w:rsidR="00C85B80">
        <w:rPr>
          <w:rFonts w:ascii="Times New Roman" w:eastAsia="Times New Roman" w:hAnsi="Times New Roman" w:cs="Times New Roman"/>
          <w:color w:val="000000"/>
          <w:sz w:val="28"/>
          <w:szCs w:val="28"/>
          <w:lang w:eastAsia="ar-SA"/>
        </w:rPr>
        <w:t xml:space="preserve"> (Приложение 2)</w:t>
      </w:r>
      <w:r w:rsidRPr="00CC458C">
        <w:rPr>
          <w:rFonts w:ascii="Times New Roman" w:eastAsia="Times New Roman" w:hAnsi="Times New Roman" w:cs="Times New Roman"/>
          <w:color w:val="000000"/>
          <w:sz w:val="28"/>
          <w:szCs w:val="28"/>
          <w:lang w:eastAsia="ar-SA"/>
        </w:rPr>
        <w:t>.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w:t>
      </w:r>
    </w:p>
    <w:p w:rsidR="00CE10AD" w:rsidRPr="003C2CFA" w:rsidRDefault="00CE10AD" w:rsidP="004E4F6F">
      <w:pPr>
        <w:pStyle w:val="Default"/>
        <w:spacing w:line="276" w:lineRule="auto"/>
        <w:ind w:firstLine="540"/>
        <w:jc w:val="both"/>
        <w:rPr>
          <w:rFonts w:ascii="Times New Roman" w:eastAsia="Times New Roman" w:hAnsi="Times New Roman" w:cs="Times New Roman"/>
          <w:sz w:val="28"/>
          <w:szCs w:val="28"/>
          <w:lang w:eastAsia="ar-SA"/>
        </w:rPr>
      </w:pPr>
      <w:r w:rsidRPr="00CE10AD">
        <w:rPr>
          <w:rFonts w:ascii="Times New Roman" w:eastAsia="Times New Roman" w:hAnsi="Times New Roman" w:cs="Times New Roman"/>
          <w:sz w:val="28"/>
          <w:szCs w:val="28"/>
          <w:lang w:eastAsia="ar-SA"/>
        </w:rPr>
        <w:t>Основной акцент в оценивании учебных достижений по физической культуре учащихся, имеющих</w:t>
      </w:r>
      <w:r>
        <w:rPr>
          <w:sz w:val="20"/>
          <w:szCs w:val="20"/>
        </w:rPr>
        <w:t xml:space="preserve"> </w:t>
      </w:r>
      <w:r w:rsidRPr="003C2CFA">
        <w:rPr>
          <w:rFonts w:ascii="Times New Roman" w:eastAsia="Times New Roman" w:hAnsi="Times New Roman" w:cs="Times New Roman"/>
          <w:sz w:val="28"/>
          <w:szCs w:val="28"/>
          <w:lang w:eastAsia="ar-SA"/>
        </w:rPr>
        <w:t xml:space="preserve">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CC458C" w:rsidRDefault="00CE10AD" w:rsidP="004E4F6F">
      <w:pPr>
        <w:spacing w:after="0" w:line="276" w:lineRule="auto"/>
        <w:ind w:firstLine="709"/>
        <w:jc w:val="both"/>
        <w:rPr>
          <w:rFonts w:ascii="Times New Roman" w:eastAsia="Times New Roman" w:hAnsi="Times New Roman" w:cs="Times New Roman"/>
          <w:color w:val="000000"/>
          <w:sz w:val="28"/>
          <w:szCs w:val="28"/>
          <w:lang w:eastAsia="ar-SA"/>
        </w:rPr>
      </w:pPr>
      <w:r w:rsidRPr="003C2CFA">
        <w:rPr>
          <w:rFonts w:ascii="Times New Roman" w:eastAsia="Times New Roman" w:hAnsi="Times New Roman" w:cs="Times New Roman"/>
          <w:color w:val="000000"/>
          <w:sz w:val="28"/>
          <w:szCs w:val="28"/>
          <w:lang w:eastAsia="ar-SA"/>
        </w:rP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w:t>
      </w:r>
      <w:r w:rsidRPr="003C2CFA">
        <w:rPr>
          <w:rFonts w:ascii="Times New Roman" w:eastAsia="Times New Roman" w:hAnsi="Times New Roman" w:cs="Times New Roman"/>
          <w:color w:val="000000"/>
          <w:sz w:val="28"/>
          <w:szCs w:val="28"/>
          <w:lang w:eastAsia="ar-SA"/>
        </w:rPr>
        <w:lastRenderedPageBreak/>
        <w:t>умений и в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840B8F" w:rsidRPr="00C91028" w:rsidRDefault="007E5742" w:rsidP="004E4F6F">
      <w:pPr>
        <w:spacing w:after="0" w:line="276" w:lineRule="auto"/>
        <w:ind w:firstLine="709"/>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 xml:space="preserve">2.2 </w:t>
      </w:r>
      <w:r w:rsidR="00840B8F" w:rsidRPr="00C91028">
        <w:rPr>
          <w:rFonts w:ascii="Times New Roman" w:eastAsia="Times New Roman" w:hAnsi="Times New Roman" w:cs="Times New Roman"/>
          <w:b/>
          <w:color w:val="000000"/>
          <w:sz w:val="28"/>
          <w:szCs w:val="28"/>
          <w:lang w:eastAsia="ar-SA"/>
        </w:rPr>
        <w:t>Виды промежуточной аттестации:</w:t>
      </w:r>
    </w:p>
    <w:p w:rsidR="00D656D6" w:rsidRPr="002F4092" w:rsidRDefault="00D656D6" w:rsidP="002F4092">
      <w:pPr>
        <w:pStyle w:val="a4"/>
        <w:widowControl w:val="0"/>
        <w:numPr>
          <w:ilvl w:val="0"/>
          <w:numId w:val="7"/>
        </w:numPr>
        <w:tabs>
          <w:tab w:val="left" w:pos="1134"/>
        </w:tabs>
        <w:suppressAutoHyphens/>
        <w:autoSpaceDE w:val="0"/>
        <w:spacing w:after="0" w:line="276" w:lineRule="auto"/>
        <w:ind w:left="0" w:firstLine="709"/>
        <w:jc w:val="both"/>
        <w:rPr>
          <w:rFonts w:ascii="Times New Roman" w:eastAsia="Times New Roman" w:hAnsi="Times New Roman" w:cs="Times New Roman"/>
          <w:color w:val="000000"/>
          <w:sz w:val="28"/>
          <w:szCs w:val="28"/>
          <w:lang w:eastAsia="ar-SA"/>
        </w:rPr>
      </w:pPr>
      <w:r w:rsidRPr="002F4092">
        <w:rPr>
          <w:rFonts w:ascii="Times New Roman" w:eastAsia="Times New Roman" w:hAnsi="Times New Roman" w:cs="Times New Roman"/>
          <w:color w:val="000000"/>
          <w:sz w:val="28"/>
          <w:szCs w:val="28"/>
          <w:lang w:eastAsia="ar-SA"/>
        </w:rPr>
        <w:t xml:space="preserve">стартовая; имеет диагностические задачи и осуществляется в начале учебного года. </w:t>
      </w:r>
      <w:r w:rsidR="00C91028" w:rsidRPr="002F4092">
        <w:rPr>
          <w:rFonts w:ascii="Times New Roman" w:eastAsia="Times New Roman" w:hAnsi="Times New Roman" w:cs="Times New Roman"/>
          <w:color w:val="000000"/>
          <w:sz w:val="28"/>
          <w:szCs w:val="28"/>
          <w:lang w:eastAsia="ar-SA"/>
        </w:rPr>
        <w:t>Цель: зафиксировать</w:t>
      </w:r>
      <w:r w:rsidRPr="002F4092">
        <w:rPr>
          <w:rFonts w:ascii="Times New Roman" w:eastAsia="Times New Roman" w:hAnsi="Times New Roman" w:cs="Times New Roman"/>
          <w:color w:val="000000"/>
          <w:sz w:val="28"/>
          <w:szCs w:val="28"/>
          <w:lang w:eastAsia="ar-SA"/>
        </w:rPr>
        <w:t xml:space="preserve"> начальный уровень подготовки ученика, имеющиеся у него знания, умения и универсальные учебные </w:t>
      </w:r>
      <w:r w:rsidR="004F1CFE" w:rsidRPr="002F4092">
        <w:rPr>
          <w:rFonts w:ascii="Times New Roman" w:eastAsia="Times New Roman" w:hAnsi="Times New Roman" w:cs="Times New Roman"/>
          <w:color w:val="000000"/>
          <w:sz w:val="28"/>
          <w:szCs w:val="28"/>
          <w:lang w:eastAsia="ar-SA"/>
        </w:rPr>
        <w:t>действия, связанные</w:t>
      </w:r>
      <w:r w:rsidRPr="002F4092">
        <w:rPr>
          <w:rFonts w:ascii="Times New Roman" w:eastAsia="Times New Roman" w:hAnsi="Times New Roman" w:cs="Times New Roman"/>
          <w:color w:val="000000"/>
          <w:sz w:val="28"/>
          <w:szCs w:val="28"/>
          <w:lang w:eastAsia="ar-SA"/>
        </w:rPr>
        <w:t xml:space="preserve"> с предстоящей деятельностью;</w:t>
      </w:r>
    </w:p>
    <w:p w:rsidR="00D656D6" w:rsidRPr="004F1CFE" w:rsidRDefault="00D656D6" w:rsidP="004F1CFE">
      <w:pPr>
        <w:pStyle w:val="a4"/>
        <w:widowControl w:val="0"/>
        <w:numPr>
          <w:ilvl w:val="0"/>
          <w:numId w:val="7"/>
        </w:numPr>
        <w:tabs>
          <w:tab w:val="left" w:pos="1134"/>
        </w:tabs>
        <w:suppressAutoHyphens/>
        <w:autoSpaceDE w:val="0"/>
        <w:spacing w:after="0" w:line="276" w:lineRule="auto"/>
        <w:ind w:left="0" w:firstLine="708"/>
        <w:jc w:val="both"/>
        <w:rPr>
          <w:rFonts w:ascii="Times New Roman" w:eastAsia="Times New Roman" w:hAnsi="Times New Roman" w:cs="Times New Roman"/>
          <w:sz w:val="28"/>
          <w:szCs w:val="28"/>
          <w:lang w:eastAsia="ru-RU"/>
        </w:rPr>
      </w:pPr>
      <w:r w:rsidRPr="004F1CFE">
        <w:rPr>
          <w:rFonts w:ascii="Times New Roman" w:eastAsia="Times New Roman" w:hAnsi="Times New Roman" w:cs="Times New Roman"/>
          <w:color w:val="000000"/>
          <w:sz w:val="28"/>
          <w:szCs w:val="28"/>
          <w:lang w:eastAsia="ar-SA"/>
        </w:rPr>
        <w:t xml:space="preserve">текущая; осуществляется поурочно. </w:t>
      </w:r>
      <w:r w:rsidRPr="004F1CFE">
        <w:rPr>
          <w:rFonts w:ascii="Times New Roman" w:eastAsia="Times New Roman" w:hAnsi="Times New Roman" w:cs="Times New Roman"/>
          <w:sz w:val="28"/>
          <w:szCs w:val="28"/>
          <w:lang w:eastAsia="ru-RU"/>
        </w:rPr>
        <w:t>Цель: контроль предметных знаний и универсальных учебных действий по результатам урока;</w:t>
      </w:r>
    </w:p>
    <w:p w:rsidR="00D656D6" w:rsidRPr="002F4092" w:rsidRDefault="00D656D6" w:rsidP="002F4092">
      <w:pPr>
        <w:pStyle w:val="a4"/>
        <w:widowControl w:val="0"/>
        <w:numPr>
          <w:ilvl w:val="0"/>
          <w:numId w:val="7"/>
        </w:numPr>
        <w:tabs>
          <w:tab w:val="left" w:pos="1134"/>
        </w:tabs>
        <w:suppressAutoHyphens/>
        <w:autoSpaceDE w:val="0"/>
        <w:spacing w:after="0" w:line="276" w:lineRule="auto"/>
        <w:ind w:left="0" w:firstLine="709"/>
        <w:jc w:val="both"/>
        <w:rPr>
          <w:rFonts w:ascii="Times New Roman" w:eastAsia="Times New Roman" w:hAnsi="Times New Roman" w:cs="Times New Roman"/>
          <w:color w:val="000000"/>
          <w:sz w:val="28"/>
          <w:szCs w:val="28"/>
          <w:lang w:eastAsia="ar-SA"/>
        </w:rPr>
      </w:pPr>
      <w:r w:rsidRPr="002F4092">
        <w:rPr>
          <w:rFonts w:ascii="Times New Roman" w:eastAsia="Times New Roman" w:hAnsi="Times New Roman" w:cs="Times New Roman"/>
          <w:color w:val="000000"/>
          <w:sz w:val="28"/>
          <w:szCs w:val="28"/>
          <w:lang w:eastAsia="ar-SA"/>
        </w:rPr>
        <w:t xml:space="preserve">рубежная (тематическая, четвертная, полугодовая); осуществляется по итогам изучения темы, раздела, курса, четверти. </w:t>
      </w:r>
      <w:r w:rsidR="004F1CFE" w:rsidRPr="002F4092">
        <w:rPr>
          <w:rFonts w:ascii="Times New Roman" w:eastAsia="Times New Roman" w:hAnsi="Times New Roman" w:cs="Times New Roman"/>
          <w:color w:val="000000"/>
          <w:sz w:val="28"/>
          <w:szCs w:val="28"/>
          <w:lang w:eastAsia="ar-SA"/>
        </w:rPr>
        <w:t xml:space="preserve">Цель: </w:t>
      </w:r>
      <w:r w:rsidR="004F1CFE" w:rsidRPr="004F1CFE">
        <w:rPr>
          <w:rFonts w:ascii="Times New Roman" w:eastAsia="Times New Roman" w:hAnsi="Times New Roman" w:cs="Times New Roman"/>
          <w:color w:val="000000"/>
          <w:sz w:val="28"/>
          <w:szCs w:val="28"/>
          <w:lang w:eastAsia="ar-SA"/>
        </w:rPr>
        <w:t>контроль</w:t>
      </w:r>
      <w:r w:rsidRPr="002F4092">
        <w:rPr>
          <w:rFonts w:ascii="Times New Roman" w:eastAsia="Times New Roman" w:hAnsi="Times New Roman" w:cs="Times New Roman"/>
          <w:color w:val="000000"/>
          <w:sz w:val="28"/>
          <w:szCs w:val="28"/>
          <w:lang w:eastAsia="ar-SA"/>
        </w:rPr>
        <w:t xml:space="preserve"> предметных </w:t>
      </w:r>
      <w:r w:rsidR="00327B2A" w:rsidRPr="002F4092">
        <w:rPr>
          <w:rFonts w:ascii="Times New Roman" w:eastAsia="Times New Roman" w:hAnsi="Times New Roman" w:cs="Times New Roman"/>
          <w:color w:val="000000"/>
          <w:sz w:val="28"/>
          <w:szCs w:val="28"/>
          <w:lang w:eastAsia="ar-SA"/>
        </w:rPr>
        <w:t>результатов</w:t>
      </w:r>
      <w:r w:rsidRPr="002F4092">
        <w:rPr>
          <w:rFonts w:ascii="Times New Roman" w:eastAsia="Times New Roman" w:hAnsi="Times New Roman" w:cs="Times New Roman"/>
          <w:color w:val="000000"/>
          <w:sz w:val="28"/>
          <w:szCs w:val="28"/>
          <w:lang w:eastAsia="ar-SA"/>
        </w:rPr>
        <w:t xml:space="preserve"> и метапредметных результатов темы, раздела, курса, четверти.</w:t>
      </w:r>
    </w:p>
    <w:p w:rsidR="00D656D6" w:rsidRPr="002F4092" w:rsidRDefault="00D656D6" w:rsidP="002F4092">
      <w:pPr>
        <w:pStyle w:val="a4"/>
        <w:numPr>
          <w:ilvl w:val="0"/>
          <w:numId w:val="7"/>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ar-SA"/>
        </w:rPr>
      </w:pPr>
      <w:r w:rsidRPr="002F4092">
        <w:rPr>
          <w:rFonts w:ascii="Times New Roman" w:eastAsia="Times New Roman" w:hAnsi="Times New Roman" w:cs="Times New Roman"/>
          <w:color w:val="000000"/>
          <w:sz w:val="28"/>
          <w:szCs w:val="28"/>
          <w:lang w:eastAsia="ar-SA"/>
        </w:rPr>
        <w:t xml:space="preserve">годовая; предполагает комплексную проверку образовательных </w:t>
      </w:r>
      <w:r w:rsidR="004F1CFE" w:rsidRPr="002F4092">
        <w:rPr>
          <w:rFonts w:ascii="Times New Roman" w:eastAsia="Times New Roman" w:hAnsi="Times New Roman" w:cs="Times New Roman"/>
          <w:color w:val="000000"/>
          <w:sz w:val="28"/>
          <w:szCs w:val="28"/>
          <w:lang w:eastAsia="ar-SA"/>
        </w:rPr>
        <w:t>результатов, в</w:t>
      </w:r>
      <w:r w:rsidRPr="002F4092">
        <w:rPr>
          <w:rFonts w:ascii="Times New Roman" w:eastAsia="Times New Roman" w:hAnsi="Times New Roman" w:cs="Times New Roman"/>
          <w:color w:val="000000"/>
          <w:sz w:val="28"/>
          <w:szCs w:val="28"/>
          <w:lang w:eastAsia="ar-SA"/>
        </w:rPr>
        <w:t xml:space="preserve"> том числе и </w:t>
      </w:r>
      <w:proofErr w:type="gramStart"/>
      <w:r w:rsidRPr="002F4092">
        <w:rPr>
          <w:rFonts w:ascii="Times New Roman" w:eastAsia="Times New Roman" w:hAnsi="Times New Roman" w:cs="Times New Roman"/>
          <w:color w:val="000000"/>
          <w:sz w:val="28"/>
          <w:szCs w:val="28"/>
          <w:lang w:eastAsia="ar-SA"/>
        </w:rPr>
        <w:t xml:space="preserve">метапредметных,   </w:t>
      </w:r>
      <w:proofErr w:type="gramEnd"/>
      <w:r w:rsidRPr="002F4092">
        <w:rPr>
          <w:rFonts w:ascii="Times New Roman" w:eastAsia="Times New Roman" w:hAnsi="Times New Roman" w:cs="Times New Roman"/>
          <w:color w:val="000000"/>
          <w:sz w:val="28"/>
          <w:szCs w:val="28"/>
          <w:lang w:eastAsia="ar-SA"/>
        </w:rPr>
        <w:t>в конце учебного года</w:t>
      </w:r>
      <w:r w:rsidR="00327B2A" w:rsidRPr="002F4092">
        <w:rPr>
          <w:rFonts w:ascii="Times New Roman" w:eastAsia="Times New Roman" w:hAnsi="Times New Roman" w:cs="Times New Roman"/>
          <w:color w:val="000000"/>
          <w:sz w:val="28"/>
          <w:szCs w:val="28"/>
          <w:lang w:eastAsia="ar-SA"/>
        </w:rPr>
        <w:t>.</w:t>
      </w:r>
    </w:p>
    <w:p w:rsidR="000A7B5F" w:rsidRDefault="000A7B5F" w:rsidP="004E4F6F">
      <w:pPr>
        <w:spacing w:after="0" w:line="276" w:lineRule="auto"/>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color w:val="000000"/>
          <w:sz w:val="28"/>
          <w:szCs w:val="28"/>
          <w:lang w:eastAsia="ar-SA"/>
        </w:rPr>
        <w:tab/>
      </w:r>
      <w:r w:rsidR="007E5742" w:rsidRPr="007E5742">
        <w:rPr>
          <w:rFonts w:ascii="Times New Roman" w:eastAsia="Times New Roman" w:hAnsi="Times New Roman" w:cs="Times New Roman"/>
          <w:b/>
          <w:color w:val="000000"/>
          <w:sz w:val="28"/>
          <w:szCs w:val="28"/>
          <w:lang w:eastAsia="ar-SA"/>
        </w:rPr>
        <w:t>2.3</w:t>
      </w:r>
      <w:r w:rsidR="007E5742">
        <w:rPr>
          <w:rFonts w:ascii="Times New Roman" w:eastAsia="Times New Roman" w:hAnsi="Times New Roman" w:cs="Times New Roman"/>
          <w:color w:val="000000"/>
          <w:sz w:val="28"/>
          <w:szCs w:val="28"/>
          <w:lang w:eastAsia="ar-SA"/>
        </w:rPr>
        <w:t xml:space="preserve"> </w:t>
      </w:r>
      <w:r w:rsidRPr="000A7B5F">
        <w:rPr>
          <w:rFonts w:ascii="Times New Roman" w:eastAsia="Times New Roman" w:hAnsi="Times New Roman" w:cs="Times New Roman"/>
          <w:b/>
          <w:color w:val="000000"/>
          <w:sz w:val="28"/>
          <w:szCs w:val="28"/>
          <w:lang w:eastAsia="ar-SA"/>
        </w:rPr>
        <w:t>Критерии оценивания</w:t>
      </w:r>
    </w:p>
    <w:p w:rsidR="00254429" w:rsidRPr="0052434C" w:rsidRDefault="00254429" w:rsidP="004E4F6F">
      <w:pPr>
        <w:spacing w:after="0" w:line="276" w:lineRule="auto"/>
        <w:ind w:firstLine="708"/>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r w:rsidR="00CD70B7">
        <w:rPr>
          <w:rFonts w:ascii="Times New Roman" w:eastAsia="Times New Roman" w:hAnsi="Times New Roman" w:cs="Times New Roman"/>
          <w:sz w:val="28"/>
          <w:szCs w:val="28"/>
          <w:lang w:eastAsia="ru-RU"/>
        </w:rPr>
        <w:t xml:space="preserve"> (Приложение 3)</w:t>
      </w:r>
      <w:r w:rsidRPr="0052434C">
        <w:rPr>
          <w:rFonts w:ascii="Times New Roman" w:eastAsia="Times New Roman" w:hAnsi="Times New Roman" w:cs="Times New Roman"/>
          <w:sz w:val="28"/>
          <w:szCs w:val="28"/>
          <w:lang w:eastAsia="ru-RU"/>
        </w:rPr>
        <w:t>.</w:t>
      </w:r>
    </w:p>
    <w:p w:rsidR="00254429" w:rsidRPr="0052434C" w:rsidRDefault="00254429" w:rsidP="0068662A">
      <w:pPr>
        <w:shd w:val="clear" w:color="auto" w:fill="FFFFFF"/>
        <w:tabs>
          <w:tab w:val="left" w:pos="0"/>
        </w:tabs>
        <w:spacing w:after="0" w:line="276" w:lineRule="auto"/>
        <w:ind w:right="2"/>
        <w:jc w:val="center"/>
        <w:rPr>
          <w:rFonts w:ascii="Times New Roman" w:eastAsia="Times New Roman" w:hAnsi="Times New Roman" w:cs="Times New Roman"/>
          <w:b/>
          <w:bCs/>
          <w:i/>
          <w:iCs/>
          <w:color w:val="000000"/>
          <w:sz w:val="28"/>
          <w:szCs w:val="18"/>
          <w:lang w:eastAsia="ru-RU"/>
        </w:rPr>
      </w:pPr>
      <w:r w:rsidRPr="0052434C">
        <w:rPr>
          <w:rFonts w:ascii="Times New Roman" w:eastAsia="Times New Roman" w:hAnsi="Times New Roman" w:cs="Times New Roman"/>
          <w:b/>
          <w:bCs/>
          <w:i/>
          <w:iCs/>
          <w:color w:val="000000"/>
          <w:sz w:val="28"/>
          <w:szCs w:val="18"/>
          <w:lang w:eastAsia="ru-RU"/>
        </w:rPr>
        <w:t>Классификация ошибок и недочетов,</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b/>
          <w:bCs/>
          <w:i/>
          <w:iCs/>
          <w:color w:val="000000"/>
          <w:sz w:val="28"/>
          <w:szCs w:val="18"/>
          <w:lang w:eastAsia="ru-RU"/>
        </w:rPr>
        <w:t>влияющих на снижение оценки</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Мелкими ошибками</w:t>
      </w:r>
      <w:r w:rsidRPr="0052434C">
        <w:rPr>
          <w:rFonts w:ascii="Times New Roman" w:eastAsia="Times New Roman" w:hAnsi="Times New Roman" w:cs="Times New Roman"/>
          <w:sz w:val="28"/>
          <w:szCs w:val="28"/>
          <w:lang w:eastAsia="ru-RU"/>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w:t>
      </w:r>
      <w:r w:rsidR="009B2FC2">
        <w:rPr>
          <w:rFonts w:ascii="Times New Roman" w:eastAsia="Times New Roman" w:hAnsi="Times New Roman" w:cs="Times New Roman"/>
          <w:sz w:val="28"/>
          <w:szCs w:val="28"/>
          <w:lang w:eastAsia="ru-RU"/>
        </w:rPr>
        <w:t>«</w:t>
      </w:r>
      <w:r w:rsidRPr="0052434C">
        <w:rPr>
          <w:rFonts w:ascii="Times New Roman" w:eastAsia="Times New Roman" w:hAnsi="Times New Roman" w:cs="Times New Roman"/>
          <w:sz w:val="28"/>
          <w:szCs w:val="28"/>
          <w:lang w:eastAsia="ru-RU"/>
        </w:rPr>
        <w:t>заступ</w:t>
      </w:r>
      <w:r w:rsidR="009B2FC2">
        <w:rPr>
          <w:rFonts w:ascii="Times New Roman" w:eastAsia="Times New Roman" w:hAnsi="Times New Roman" w:cs="Times New Roman"/>
          <w:sz w:val="28"/>
          <w:szCs w:val="28"/>
          <w:lang w:eastAsia="ru-RU"/>
        </w:rPr>
        <w:t>»</w:t>
      </w:r>
      <w:r w:rsidRPr="0052434C">
        <w:rPr>
          <w:rFonts w:ascii="Times New Roman" w:eastAsia="Times New Roman" w:hAnsi="Times New Roman" w:cs="Times New Roman"/>
          <w:sz w:val="28"/>
          <w:szCs w:val="28"/>
          <w:lang w:eastAsia="ru-RU"/>
        </w:rPr>
        <w:t xml:space="preserve"> при приземлении.</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Значительные ошибки</w:t>
      </w:r>
      <w:r w:rsidRPr="0052434C">
        <w:rPr>
          <w:rFonts w:ascii="Times New Roman" w:eastAsia="Times New Roman" w:hAnsi="Times New Roman" w:cs="Times New Roman"/>
          <w:sz w:val="28"/>
          <w:szCs w:val="28"/>
          <w:lang w:eastAsia="ru-RU"/>
        </w:rPr>
        <w:t xml:space="preserve"> </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sz w:val="28"/>
          <w:szCs w:val="28"/>
          <w:lang w:eastAsia="ru-RU"/>
        </w:rPr>
        <w:t>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старт не из требуемого положения;</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отталкивание далеко от планки при выполнении прыжков в длину, высоту;</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бросок мяча в кольцо, метание в цель с наличием дополнительных движений;</w:t>
      </w:r>
    </w:p>
    <w:p w:rsidR="00254429" w:rsidRPr="0052434C" w:rsidRDefault="00254429" w:rsidP="0068662A">
      <w:pPr>
        <w:numPr>
          <w:ilvl w:val="0"/>
          <w:numId w:val="1"/>
        </w:numPr>
        <w:tabs>
          <w:tab w:val="num" w:pos="1134"/>
        </w:tabs>
        <w:spacing w:after="0" w:line="276" w:lineRule="auto"/>
        <w:ind w:left="0" w:firstLine="709"/>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sz w:val="28"/>
          <w:szCs w:val="28"/>
          <w:lang w:eastAsia="ru-RU"/>
        </w:rPr>
        <w:t>несинхронность выполнения упражнения.</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Грубые ошибки</w:t>
      </w:r>
      <w:r w:rsidRPr="0052434C">
        <w:rPr>
          <w:rFonts w:ascii="Times New Roman" w:eastAsia="Times New Roman" w:hAnsi="Times New Roman" w:cs="Times New Roman"/>
          <w:sz w:val="28"/>
          <w:szCs w:val="28"/>
          <w:lang w:eastAsia="ru-RU"/>
        </w:rPr>
        <w:t xml:space="preserve"> </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sz w:val="28"/>
          <w:szCs w:val="28"/>
          <w:lang w:eastAsia="ru-RU"/>
        </w:rPr>
        <w:t>это такие, которые искажают технику движения, влияют на качество и результат выполнения упражнения.</w:t>
      </w:r>
    </w:p>
    <w:p w:rsidR="00254429" w:rsidRPr="0052434C" w:rsidRDefault="00254429" w:rsidP="004E4F6F">
      <w:pPr>
        <w:shd w:val="clear" w:color="auto" w:fill="FFFFFF"/>
        <w:spacing w:after="0" w:line="276" w:lineRule="auto"/>
        <w:jc w:val="center"/>
        <w:rPr>
          <w:rFonts w:ascii="Times New Roman" w:eastAsia="Times New Roman" w:hAnsi="Times New Roman" w:cs="Times New Roman"/>
          <w:b/>
          <w:bCs/>
          <w:i/>
          <w:iCs/>
          <w:color w:val="000000"/>
          <w:sz w:val="28"/>
          <w:szCs w:val="18"/>
          <w:lang w:eastAsia="ru-RU"/>
        </w:rPr>
      </w:pPr>
      <w:r w:rsidRPr="0052434C">
        <w:rPr>
          <w:rFonts w:ascii="Times New Roman" w:eastAsia="Times New Roman" w:hAnsi="Times New Roman" w:cs="Times New Roman"/>
          <w:b/>
          <w:bCs/>
          <w:i/>
          <w:iCs/>
          <w:color w:val="000000"/>
          <w:sz w:val="28"/>
          <w:szCs w:val="18"/>
          <w:lang w:eastAsia="ru-RU"/>
        </w:rPr>
        <w:t>Характеристика цифровой оценки (отметки)</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5</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за качественное выполнение упражнений, допускается наличие мелких ошибок.</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4</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если допущено не более одной значительной ошибки и несколько мелких.</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lastRenderedPageBreak/>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3</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8"/>
          <w:lang w:eastAsia="ru-RU"/>
        </w:rPr>
      </w:pPr>
      <w:r w:rsidRPr="0052434C">
        <w:rPr>
          <w:rFonts w:ascii="Times New Roman" w:eastAsia="Times New Roman" w:hAnsi="Times New Roman" w:cs="Times New Roman"/>
          <w:b/>
          <w:i/>
          <w:sz w:val="28"/>
          <w:szCs w:val="28"/>
          <w:lang w:eastAsia="ru-RU"/>
        </w:rPr>
        <w:t xml:space="preserve">Оценка </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b/>
          <w:i/>
          <w:sz w:val="28"/>
          <w:szCs w:val="28"/>
          <w:lang w:eastAsia="ru-RU"/>
        </w:rPr>
        <w:t>2</w:t>
      </w:r>
      <w:r w:rsidR="009B2FC2">
        <w:rPr>
          <w:rFonts w:ascii="Times New Roman" w:eastAsia="Times New Roman" w:hAnsi="Times New Roman" w:cs="Times New Roman"/>
          <w:b/>
          <w:i/>
          <w:sz w:val="28"/>
          <w:szCs w:val="28"/>
          <w:lang w:eastAsia="ru-RU"/>
        </w:rPr>
        <w:t>»</w:t>
      </w:r>
      <w:r w:rsidRPr="0052434C">
        <w:rPr>
          <w:rFonts w:ascii="Times New Roman" w:eastAsia="Times New Roman" w:hAnsi="Times New Roman" w:cs="Times New Roman"/>
          <w:sz w:val="28"/>
          <w:szCs w:val="28"/>
          <w:lang w:eastAsia="ru-RU"/>
        </w:rPr>
        <w:t xml:space="preserve"> выставляется, если упражнение просто не выполнено. Причиной невыполнения является наличие грубых ошибок.</w:t>
      </w:r>
    </w:p>
    <w:p w:rsidR="00254429" w:rsidRPr="0052434C" w:rsidRDefault="00254429" w:rsidP="004E4F6F">
      <w:pPr>
        <w:spacing w:after="0" w:line="276" w:lineRule="auto"/>
        <w:ind w:firstLine="720"/>
        <w:jc w:val="both"/>
        <w:rPr>
          <w:rFonts w:ascii="Times New Roman" w:eastAsia="Times New Roman" w:hAnsi="Times New Roman" w:cs="Times New Roman"/>
          <w:sz w:val="28"/>
          <w:szCs w:val="24"/>
          <w:lang w:eastAsia="ru-RU"/>
        </w:rPr>
      </w:pPr>
      <w:r w:rsidRPr="0052434C">
        <w:rPr>
          <w:rFonts w:ascii="Times New Roman" w:eastAsia="Times New Roman" w:hAnsi="Times New Roman" w:cs="Times New Roman"/>
          <w:sz w:val="28"/>
          <w:szCs w:val="28"/>
          <w:lang w:eastAsia="ru-RU"/>
        </w:rPr>
        <w:t xml:space="preserve">В 3 </w:t>
      </w:r>
      <w:r w:rsidRPr="0052434C">
        <w:rPr>
          <w:rFonts w:ascii="Times New Roman" w:eastAsia="Times New Roman" w:hAnsi="Times New Roman" w:cs="Times New Roman"/>
          <w:sz w:val="28"/>
          <w:szCs w:val="24"/>
          <w:lang w:eastAsia="ru-RU"/>
        </w:rPr>
        <w:t xml:space="preserve">– </w:t>
      </w:r>
      <w:r w:rsidRPr="0052434C">
        <w:rPr>
          <w:rFonts w:ascii="Times New Roman" w:eastAsia="Times New Roman" w:hAnsi="Times New Roman" w:cs="Times New Roman"/>
          <w:sz w:val="28"/>
          <w:szCs w:val="28"/>
          <w:lang w:eastAsia="ru-RU"/>
        </w:rPr>
        <w:t>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254429" w:rsidRPr="00792DA9" w:rsidRDefault="00254429" w:rsidP="004E4F6F">
      <w:pPr>
        <w:shd w:val="clear" w:color="auto" w:fill="FFFFFF"/>
        <w:spacing w:after="0" w:line="276"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792DA9">
        <w:rPr>
          <w:rFonts w:ascii="Times New Roman" w:eastAsia="Times New Roman" w:hAnsi="Times New Roman" w:cs="Times New Roman"/>
          <w:bCs/>
          <w:sz w:val="28"/>
          <w:szCs w:val="28"/>
          <w:bdr w:val="none" w:sz="0" w:space="0" w:color="auto" w:frame="1"/>
          <w:lang w:eastAsia="ru-RU"/>
        </w:rPr>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254429" w:rsidRPr="00792DA9" w:rsidRDefault="00254429" w:rsidP="004E4F6F">
      <w:pPr>
        <w:shd w:val="clear" w:color="auto" w:fill="FFFFFF"/>
        <w:spacing w:after="0" w:line="276"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792DA9">
        <w:rPr>
          <w:rFonts w:ascii="Times New Roman" w:eastAsia="Times New Roman" w:hAnsi="Times New Roman" w:cs="Times New Roman"/>
          <w:bCs/>
          <w:sz w:val="28"/>
          <w:szCs w:val="28"/>
          <w:bdr w:val="none" w:sz="0" w:space="0" w:color="auto" w:frame="1"/>
          <w:lang w:eastAsia="ru-RU"/>
        </w:rP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D656D6" w:rsidRDefault="00D656D6" w:rsidP="004E4F6F">
      <w:pPr>
        <w:spacing w:after="0" w:line="276" w:lineRule="auto"/>
        <w:ind w:firstLine="709"/>
        <w:jc w:val="both"/>
        <w:rPr>
          <w:rFonts w:ascii="Times New Roman" w:eastAsia="Times New Roman" w:hAnsi="Times New Roman" w:cs="Times New Roman"/>
          <w:color w:val="000000"/>
          <w:sz w:val="28"/>
        </w:rPr>
      </w:pPr>
      <w:r w:rsidRPr="007E5742">
        <w:rPr>
          <w:rFonts w:ascii="Times New Roman" w:eastAsia="Times New Roman" w:hAnsi="Times New Roman" w:cs="Times New Roman"/>
          <w:b/>
          <w:color w:val="000000"/>
          <w:sz w:val="28"/>
        </w:rPr>
        <w:t>2.</w:t>
      </w:r>
      <w:r w:rsidR="007E5742" w:rsidRPr="007E5742">
        <w:rPr>
          <w:rFonts w:ascii="Times New Roman" w:eastAsia="Times New Roman" w:hAnsi="Times New Roman" w:cs="Times New Roman"/>
          <w:b/>
          <w:color w:val="000000"/>
          <w:sz w:val="28"/>
        </w:rPr>
        <w:t>4</w:t>
      </w:r>
      <w:r>
        <w:rPr>
          <w:rFonts w:ascii="Times New Roman" w:eastAsia="Times New Roman" w:hAnsi="Times New Roman" w:cs="Times New Roman"/>
          <w:color w:val="000000"/>
          <w:sz w:val="28"/>
        </w:rPr>
        <w:t xml:space="preserve"> Промежуточной атте</w:t>
      </w:r>
      <w:r w:rsidR="00971D8D">
        <w:rPr>
          <w:rFonts w:ascii="Times New Roman" w:eastAsia="Times New Roman" w:hAnsi="Times New Roman" w:cs="Times New Roman"/>
          <w:color w:val="000000"/>
          <w:sz w:val="28"/>
        </w:rPr>
        <w:t>стации подлежат обучающиеся 2-4</w:t>
      </w:r>
      <w:r>
        <w:rPr>
          <w:rFonts w:ascii="Times New Roman" w:eastAsia="Times New Roman" w:hAnsi="Times New Roman" w:cs="Times New Roman"/>
          <w:color w:val="000000"/>
          <w:sz w:val="28"/>
        </w:rPr>
        <w:t>-ых классов. Учащиеся 2-ых классов аттестуются со второй четверти.</w:t>
      </w:r>
    </w:p>
    <w:p w:rsidR="00C91028" w:rsidRPr="00C91028" w:rsidRDefault="00FE29F0" w:rsidP="004E4F6F">
      <w:pPr>
        <w:autoSpaceDE w:val="0"/>
        <w:autoSpaceDN w:val="0"/>
        <w:adjustRightInd w:val="0"/>
        <w:spacing w:after="0" w:line="276" w:lineRule="auto"/>
        <w:ind w:firstLine="540"/>
        <w:jc w:val="both"/>
        <w:rPr>
          <w:rFonts w:ascii="Times New Roman" w:eastAsia="Times New Roman" w:hAnsi="Times New Roman" w:cs="Times New Roman"/>
          <w:color w:val="000000"/>
          <w:sz w:val="28"/>
        </w:rPr>
      </w:pPr>
      <w:r w:rsidRPr="00FE29F0">
        <w:rPr>
          <w:rFonts w:ascii="Times New Roman" w:eastAsia="Times New Roman" w:hAnsi="Times New Roman" w:cs="Times New Roman"/>
          <w:color w:val="000000"/>
          <w:sz w:val="28"/>
        </w:rPr>
        <w:t>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D656D6" w:rsidRDefault="00D656D6" w:rsidP="004E4F6F">
      <w:pPr>
        <w:spacing w:after="0" w:line="276" w:lineRule="auto"/>
        <w:ind w:firstLine="709"/>
        <w:jc w:val="both"/>
        <w:rPr>
          <w:rFonts w:ascii="Times New Roman" w:eastAsia="Times New Roman" w:hAnsi="Times New Roman" w:cs="Times New Roman"/>
          <w:color w:val="000000"/>
          <w:sz w:val="28"/>
        </w:rPr>
      </w:pPr>
      <w:r w:rsidRPr="007E5742">
        <w:rPr>
          <w:rFonts w:ascii="Times New Roman" w:eastAsia="Times New Roman" w:hAnsi="Times New Roman" w:cs="Times New Roman"/>
          <w:b/>
          <w:color w:val="000000"/>
          <w:sz w:val="28"/>
        </w:rPr>
        <w:t>2.</w:t>
      </w:r>
      <w:r w:rsidR="007E5742" w:rsidRPr="007E5742">
        <w:rPr>
          <w:rFonts w:ascii="Times New Roman" w:eastAsia="Times New Roman" w:hAnsi="Times New Roman" w:cs="Times New Roman"/>
          <w:b/>
          <w:color w:val="000000"/>
          <w:sz w:val="28"/>
        </w:rPr>
        <w:t>5</w:t>
      </w:r>
      <w:r>
        <w:rPr>
          <w:rFonts w:ascii="Times New Roman" w:eastAsia="Times New Roman" w:hAnsi="Times New Roman" w:cs="Times New Roman"/>
          <w:color w:val="000000"/>
          <w:sz w:val="28"/>
        </w:rPr>
        <w:t xml:space="preserve"> Форму промежуточной аттестации определяет учитель с учетом контингента обучающихся, содержания учебного материала, используемых им образовательных технологий и других обстоятельств.</w:t>
      </w:r>
    </w:p>
    <w:p w:rsidR="00401259" w:rsidRPr="00C91028" w:rsidRDefault="00401259" w:rsidP="004E4F6F">
      <w:pPr>
        <w:autoSpaceDE w:val="0"/>
        <w:autoSpaceDN w:val="0"/>
        <w:adjustRightInd w:val="0"/>
        <w:spacing w:after="0" w:line="276"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Проверяемые результаты</w:t>
      </w:r>
      <w:r w:rsidRPr="00C91028">
        <w:rPr>
          <w:rFonts w:ascii="Times New Roman" w:eastAsia="Times New Roman" w:hAnsi="Times New Roman" w:cs="Times New Roman"/>
          <w:color w:val="000000"/>
          <w:sz w:val="28"/>
        </w:rPr>
        <w:t xml:space="preserve"> физического воспитания учащихся, отнесенных к СМГ: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укрепление здоровья, ликвидация или стойкая компенсация нарушений, вызванных заболеванием;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улучшение показателей физического развития;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освоение жизненно важных двигательных умений, навыков и качеств;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закаливание и повышение сопротивляемости защитных сил организма;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формирование волевых качеств личности и интереса к регулярным занятиям физической культурой;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воспитание сознательного и активного отношения к ценности здоровья и здоровому образу жизни;</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lastRenderedPageBreak/>
        <w:t xml:space="preserve">овладение комплексами упражнений, благоприятно воздействующими на состояние организма обучающегося, с учетом имеющегося у него заболевания;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обучение правилам подбора, выполнения и самостоятельного формирования комплекса упражнений утренней гигиенической гимнастики с учетом рекомендаций врача и педагога;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обучение способам самоконтроля при выполнении физических нагрузок различного характера; </w:t>
      </w:r>
    </w:p>
    <w:p w:rsidR="00401259" w:rsidRPr="00F21EE7" w:rsidRDefault="00401259" w:rsidP="00F21EE7">
      <w:pPr>
        <w:pStyle w:val="a4"/>
        <w:numPr>
          <w:ilvl w:val="0"/>
          <w:numId w:val="8"/>
        </w:numPr>
        <w:tabs>
          <w:tab w:val="left" w:pos="1134"/>
        </w:tabs>
        <w:autoSpaceDE w:val="0"/>
        <w:autoSpaceDN w:val="0"/>
        <w:adjustRightInd w:val="0"/>
        <w:spacing w:after="0" w:line="276" w:lineRule="auto"/>
        <w:ind w:left="0" w:firstLine="709"/>
        <w:jc w:val="both"/>
        <w:rPr>
          <w:rFonts w:ascii="Times New Roman" w:eastAsia="Times New Roman" w:hAnsi="Times New Roman" w:cs="Times New Roman"/>
          <w:color w:val="000000"/>
          <w:sz w:val="28"/>
        </w:rPr>
      </w:pPr>
      <w:r w:rsidRPr="00F21EE7">
        <w:rPr>
          <w:rFonts w:ascii="Times New Roman" w:eastAsia="Times New Roman" w:hAnsi="Times New Roman" w:cs="Times New Roman"/>
          <w:color w:val="000000"/>
          <w:sz w:val="28"/>
        </w:rPr>
        <w:t xml:space="preserve">соблюдение правил личной гигиены, рационального режима труда и отдыха, полноценного и рационального питания. </w:t>
      </w:r>
    </w:p>
    <w:p w:rsidR="00D405F8" w:rsidRDefault="006C61AB" w:rsidP="004E4F6F">
      <w:pPr>
        <w:spacing w:after="0" w:line="276" w:lineRule="auto"/>
        <w:ind w:firstLine="709"/>
        <w:jc w:val="both"/>
        <w:rPr>
          <w:rFonts w:ascii="Times New Roman" w:eastAsia="Times New Roman" w:hAnsi="Times New Roman" w:cs="Times New Roman"/>
          <w:i/>
          <w:color w:val="000000"/>
          <w:sz w:val="28"/>
        </w:rPr>
      </w:pPr>
      <w:r w:rsidRPr="00D841C3">
        <w:rPr>
          <w:rFonts w:ascii="Times New Roman" w:eastAsia="Times New Roman" w:hAnsi="Times New Roman" w:cs="Times New Roman"/>
          <w:i/>
          <w:color w:val="000000"/>
          <w:sz w:val="28"/>
        </w:rPr>
        <w:t>Для проведения тестовых мероприятий у учащихся, отнесённы</w:t>
      </w:r>
      <w:r w:rsidR="00D841C3">
        <w:rPr>
          <w:rFonts w:ascii="Times New Roman" w:eastAsia="Times New Roman" w:hAnsi="Times New Roman" w:cs="Times New Roman"/>
          <w:i/>
          <w:color w:val="000000"/>
          <w:sz w:val="28"/>
        </w:rPr>
        <w:t>х</w:t>
      </w:r>
      <w:r w:rsidRPr="00D841C3">
        <w:rPr>
          <w:rFonts w:ascii="Times New Roman" w:eastAsia="Times New Roman" w:hAnsi="Times New Roman" w:cs="Times New Roman"/>
          <w:i/>
          <w:color w:val="000000"/>
          <w:sz w:val="28"/>
        </w:rPr>
        <w:t xml:space="preserve"> к СМГ, учитель </w:t>
      </w:r>
      <w:r w:rsidR="001F3BA2" w:rsidRPr="00D841C3">
        <w:rPr>
          <w:rFonts w:ascii="Times New Roman" w:eastAsia="Times New Roman" w:hAnsi="Times New Roman" w:cs="Times New Roman"/>
          <w:i/>
          <w:color w:val="000000"/>
          <w:sz w:val="28"/>
        </w:rPr>
        <w:t>опирается на Рекомендации, определённые Письмом</w:t>
      </w:r>
      <w:r w:rsidR="00D841C3" w:rsidRPr="00D841C3">
        <w:rPr>
          <w:rFonts w:ascii="Times New Roman" w:eastAsia="Times New Roman" w:hAnsi="Times New Roman" w:cs="Times New Roman"/>
          <w:i/>
          <w:color w:val="000000"/>
          <w:sz w:val="28"/>
        </w:rPr>
        <w:t>:</w:t>
      </w:r>
      <w:r w:rsidRPr="00D841C3">
        <w:rPr>
          <w:rFonts w:ascii="Times New Roman" w:eastAsia="Times New Roman" w:hAnsi="Times New Roman" w:cs="Times New Roman"/>
          <w:i/>
          <w:color w:val="000000"/>
          <w:sz w:val="28"/>
        </w:rPr>
        <w:t xml:space="preserve"> </w:t>
      </w:r>
    </w:p>
    <w:p w:rsidR="007F5DAD" w:rsidRDefault="00D841C3" w:rsidP="00A04269">
      <w:pPr>
        <w:autoSpaceDE w:val="0"/>
        <w:autoSpaceDN w:val="0"/>
        <w:adjustRightInd w:val="0"/>
        <w:spacing w:after="0" w:line="276" w:lineRule="auto"/>
        <w:ind w:firstLine="709"/>
        <w:jc w:val="both"/>
        <w:rPr>
          <w:rFonts w:ascii="Times New Roman" w:hAnsi="Times New Roman" w:cs="Times New Roman"/>
          <w:color w:val="000000"/>
          <w:sz w:val="28"/>
          <w:szCs w:val="28"/>
        </w:rPr>
      </w:pPr>
      <w:r w:rsidRPr="00D841C3">
        <w:rPr>
          <w:rFonts w:ascii="Times New Roman" w:hAnsi="Times New Roman" w:cs="Times New Roman"/>
          <w:color w:val="000000"/>
          <w:sz w:val="28"/>
          <w:szCs w:val="28"/>
        </w:rPr>
        <w:t>учитель физической культуры, кроме диагноза заболевания и данных о функциональном состоянии обучающихся, долж</w:t>
      </w:r>
      <w:r w:rsidR="007F5DAD">
        <w:rPr>
          <w:rFonts w:ascii="Times New Roman" w:hAnsi="Times New Roman" w:cs="Times New Roman"/>
          <w:color w:val="000000"/>
          <w:sz w:val="28"/>
          <w:szCs w:val="28"/>
        </w:rPr>
        <w:t>е</w:t>
      </w:r>
      <w:r w:rsidRPr="00D841C3">
        <w:rPr>
          <w:rFonts w:ascii="Times New Roman" w:hAnsi="Times New Roman" w:cs="Times New Roman"/>
          <w:color w:val="000000"/>
          <w:sz w:val="28"/>
          <w:szCs w:val="28"/>
        </w:rPr>
        <w:t xml:space="preserve">н знать уровень их физической подготовленности, который определяется при помощи двигательных тестов. </w:t>
      </w:r>
    </w:p>
    <w:p w:rsidR="00D841C3" w:rsidRPr="00D841C3" w:rsidRDefault="00D841C3" w:rsidP="004E4F6F">
      <w:pPr>
        <w:autoSpaceDE w:val="0"/>
        <w:autoSpaceDN w:val="0"/>
        <w:adjustRightInd w:val="0"/>
        <w:spacing w:after="0" w:line="276" w:lineRule="auto"/>
        <w:ind w:firstLine="540"/>
        <w:jc w:val="both"/>
        <w:rPr>
          <w:rFonts w:ascii="Times New Roman" w:hAnsi="Times New Roman" w:cs="Times New Roman"/>
          <w:color w:val="000000"/>
          <w:sz w:val="28"/>
          <w:szCs w:val="28"/>
        </w:rPr>
      </w:pPr>
      <w:r w:rsidRPr="00D841C3">
        <w:rPr>
          <w:rFonts w:ascii="Times New Roman" w:hAnsi="Times New Roman" w:cs="Times New Roman"/>
          <w:color w:val="000000"/>
          <w:sz w:val="28"/>
          <w:szCs w:val="28"/>
        </w:rPr>
        <w:t>В качестве тестов допустимо использовать только те упражнения, которые с учетом формы и тяжести заболевания не противопоказаны обучающимся.</w:t>
      </w:r>
    </w:p>
    <w:tbl>
      <w:tblPr>
        <w:tblStyle w:val="a3"/>
        <w:tblW w:w="10314" w:type="dxa"/>
        <w:tblLayout w:type="fixed"/>
        <w:tblLook w:val="0000" w:firstRow="0" w:lastRow="0" w:firstColumn="0" w:lastColumn="0" w:noHBand="0" w:noVBand="0"/>
      </w:tblPr>
      <w:tblGrid>
        <w:gridCol w:w="3085"/>
        <w:gridCol w:w="2977"/>
        <w:gridCol w:w="4252"/>
      </w:tblGrid>
      <w:tr w:rsidR="00D841C3" w:rsidRPr="00480402" w:rsidTr="00A04269">
        <w:trPr>
          <w:trHeight w:val="251"/>
        </w:trPr>
        <w:tc>
          <w:tcPr>
            <w:tcW w:w="3085" w:type="dxa"/>
            <w:vAlign w:val="center"/>
          </w:tcPr>
          <w:p w:rsidR="00D841C3" w:rsidRPr="00480402" w:rsidRDefault="00D841C3" w:rsidP="00C62F02">
            <w:pPr>
              <w:autoSpaceDE w:val="0"/>
              <w:autoSpaceDN w:val="0"/>
              <w:adjustRightInd w:val="0"/>
              <w:jc w:val="center"/>
              <w:rPr>
                <w:rFonts w:ascii="Times New Roman" w:hAnsi="Times New Roman" w:cs="Times New Roman"/>
                <w:color w:val="000000"/>
                <w:sz w:val="24"/>
                <w:szCs w:val="24"/>
              </w:rPr>
            </w:pPr>
            <w:r w:rsidRPr="00480402">
              <w:rPr>
                <w:rFonts w:ascii="Times New Roman" w:hAnsi="Times New Roman" w:cs="Times New Roman"/>
                <w:color w:val="000000"/>
                <w:sz w:val="24"/>
                <w:szCs w:val="24"/>
              </w:rPr>
              <w:t>Заболевания</w:t>
            </w:r>
          </w:p>
        </w:tc>
        <w:tc>
          <w:tcPr>
            <w:tcW w:w="2977" w:type="dxa"/>
            <w:vAlign w:val="center"/>
          </w:tcPr>
          <w:p w:rsidR="00D841C3" w:rsidRPr="00480402" w:rsidRDefault="00D841C3" w:rsidP="00C62F02">
            <w:pPr>
              <w:autoSpaceDE w:val="0"/>
              <w:autoSpaceDN w:val="0"/>
              <w:adjustRightInd w:val="0"/>
              <w:jc w:val="center"/>
              <w:rPr>
                <w:rFonts w:ascii="Times New Roman" w:hAnsi="Times New Roman" w:cs="Times New Roman"/>
                <w:color w:val="000000"/>
                <w:sz w:val="24"/>
                <w:szCs w:val="24"/>
              </w:rPr>
            </w:pPr>
            <w:r w:rsidRPr="00480402">
              <w:rPr>
                <w:rFonts w:ascii="Times New Roman" w:hAnsi="Times New Roman" w:cs="Times New Roman"/>
                <w:color w:val="000000"/>
                <w:sz w:val="24"/>
                <w:szCs w:val="24"/>
              </w:rPr>
              <w:t>Противопоказания и ограничения</w:t>
            </w:r>
          </w:p>
        </w:tc>
        <w:tc>
          <w:tcPr>
            <w:tcW w:w="4252" w:type="dxa"/>
            <w:vAlign w:val="center"/>
          </w:tcPr>
          <w:p w:rsidR="00D841C3" w:rsidRPr="00480402" w:rsidRDefault="00D841C3" w:rsidP="00C62F02">
            <w:pPr>
              <w:autoSpaceDE w:val="0"/>
              <w:autoSpaceDN w:val="0"/>
              <w:adjustRightInd w:val="0"/>
              <w:jc w:val="center"/>
              <w:rPr>
                <w:rFonts w:ascii="Times New Roman" w:hAnsi="Times New Roman" w:cs="Times New Roman"/>
                <w:color w:val="000000"/>
                <w:sz w:val="24"/>
                <w:szCs w:val="24"/>
              </w:rPr>
            </w:pPr>
            <w:r w:rsidRPr="00480402">
              <w:rPr>
                <w:rFonts w:ascii="Times New Roman" w:hAnsi="Times New Roman" w:cs="Times New Roman"/>
                <w:color w:val="000000"/>
                <w:sz w:val="24"/>
                <w:szCs w:val="24"/>
              </w:rPr>
              <w:t>Рекомендации</w:t>
            </w:r>
          </w:p>
        </w:tc>
      </w:tr>
      <w:tr w:rsidR="00D841C3" w:rsidRPr="00480402" w:rsidTr="00480402">
        <w:trPr>
          <w:trHeight w:val="826"/>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Сердечно- сосудистая система (неактивная фаза ревматизма, функциональные изменения и др.)</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выполнение которых связано с задержкой дыхания, напряжением мышц брюшного пресса и ускорением темпа движений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Общеразвивающие упражнения, охватывающие все мышечные группы, в исходном положении лежа, сидя, стоя; ходьба, дозированный бег в медленном темпе</w:t>
            </w:r>
          </w:p>
        </w:tc>
      </w:tr>
      <w:tr w:rsidR="00D841C3" w:rsidRPr="00480402" w:rsidTr="00480402">
        <w:trPr>
          <w:trHeight w:val="826"/>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Органы дыхания (хронический бронхит, воспаление легких, бронхиальная астма и др.)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вызывающие задержку дыхания и чрезмерное напряжение мышц брюшного пресса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Дыхательные упражнения, тренировка полного дыхания и особенно удлиненного выхода </w:t>
            </w:r>
          </w:p>
        </w:tc>
      </w:tr>
      <w:tr w:rsidR="00D841C3" w:rsidRPr="00480402" w:rsidTr="00480402">
        <w:trPr>
          <w:trHeight w:val="1861"/>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Заболевания почек (нефрит, пиелонефрит, нефроз)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Недопустимы упражнения с высокой частотой движений, интенсивностью нагрузки и скоростно-силовой направленностью, переохлаждение тела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При проведении общеразвивающих упражнений особое внимание уделяется укреплению мышц передней стенки живота. При занятиях плаванием (по специальному разрешению врача) ограничивается время пребывания в воде (5 - 10 мин. - первый год обучения, 10 - 15 мин. - второй и последующие годы обучения) </w:t>
            </w:r>
          </w:p>
        </w:tc>
      </w:tr>
      <w:tr w:rsidR="00D841C3" w:rsidRPr="00480402" w:rsidTr="00480402">
        <w:trPr>
          <w:trHeight w:val="712"/>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Нарушения нервной системы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Упражнения, вызывающие нервное перенапряжение (упражнения в равновесии на повышенной опоре), ограничивается время игр и т.д.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Дыхательные упражнения, водные процедуры, аэробные упражнения </w:t>
            </w:r>
          </w:p>
        </w:tc>
      </w:tr>
      <w:tr w:rsidR="00D841C3" w:rsidRPr="00480402" w:rsidTr="00480402">
        <w:trPr>
          <w:trHeight w:val="711"/>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Органы зрения </w:t>
            </w:r>
          </w:p>
        </w:tc>
        <w:tc>
          <w:tcPr>
            <w:tcW w:w="2977"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Исключаются прыжки с разбега, кувырки, упражнения со </w:t>
            </w:r>
            <w:r w:rsidRPr="00480402">
              <w:rPr>
                <w:rFonts w:ascii="Times New Roman" w:hAnsi="Times New Roman" w:cs="Times New Roman"/>
                <w:color w:val="000000"/>
                <w:sz w:val="24"/>
                <w:szCs w:val="24"/>
              </w:rPr>
              <w:lastRenderedPageBreak/>
              <w:t xml:space="preserve">статическим напряжением мышц, стойки на руках и голове </w:t>
            </w:r>
          </w:p>
        </w:tc>
        <w:tc>
          <w:tcPr>
            <w:tcW w:w="4252"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lastRenderedPageBreak/>
              <w:t xml:space="preserve">Упражнения на пространственную ориентацию, точность движений, </w:t>
            </w:r>
            <w:r w:rsidRPr="00480402">
              <w:rPr>
                <w:rFonts w:ascii="Times New Roman" w:hAnsi="Times New Roman" w:cs="Times New Roman"/>
                <w:color w:val="000000"/>
                <w:sz w:val="24"/>
                <w:szCs w:val="24"/>
              </w:rPr>
              <w:lastRenderedPageBreak/>
              <w:t xml:space="preserve">динамическое равновесие, гимнастика для глаз </w:t>
            </w:r>
          </w:p>
        </w:tc>
      </w:tr>
      <w:tr w:rsidR="00D841C3" w:rsidRPr="00480402" w:rsidTr="00480402">
        <w:trPr>
          <w:trHeight w:val="826"/>
        </w:trPr>
        <w:tc>
          <w:tcPr>
            <w:tcW w:w="3085" w:type="dxa"/>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lastRenderedPageBreak/>
              <w:t xml:space="preserve">Хронические заболевания желудочно- кишечного тракта, желчного пузыря, печени </w:t>
            </w:r>
          </w:p>
        </w:tc>
        <w:tc>
          <w:tcPr>
            <w:tcW w:w="7229" w:type="dxa"/>
            <w:gridSpan w:val="2"/>
          </w:tcPr>
          <w:p w:rsidR="00D841C3" w:rsidRPr="00480402" w:rsidRDefault="00D841C3" w:rsidP="00C62F02">
            <w:pPr>
              <w:autoSpaceDE w:val="0"/>
              <w:autoSpaceDN w:val="0"/>
              <w:adjustRightInd w:val="0"/>
              <w:rPr>
                <w:rFonts w:ascii="Times New Roman" w:hAnsi="Times New Roman" w:cs="Times New Roman"/>
                <w:color w:val="000000"/>
                <w:sz w:val="24"/>
                <w:szCs w:val="24"/>
              </w:rPr>
            </w:pPr>
            <w:r w:rsidRPr="00480402">
              <w:rPr>
                <w:rFonts w:ascii="Times New Roman" w:hAnsi="Times New Roman" w:cs="Times New Roman"/>
                <w:color w:val="000000"/>
                <w:sz w:val="24"/>
                <w:szCs w:val="24"/>
              </w:rPr>
              <w:t xml:space="preserve">Уменьшается нагрузка на мышцы брюшного пресса, ограничиваются прыжки </w:t>
            </w:r>
          </w:p>
        </w:tc>
      </w:tr>
    </w:tbl>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Общую выносливость обучающегося можно оценить при беге (ходьбе) в течение шести минут. Тестируемый выполняет упражнение в удобном для него темпе, переходя с бега на ходьбу и обратно в соответствии с его самочувствием.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Оценку скоростно-силовых качеств, силы мышц обучающегося можно проводить при прыжке в длину с места.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Силу мышц рук и плечевого пояса можно оценить с помощью сгибания и разгибания рук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Броски и ловля теннисного мяча двумя руками с расстояния 1 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 xml:space="preserve">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 </w:t>
      </w:r>
    </w:p>
    <w:p w:rsidR="00D841C3" w:rsidRPr="00D841C3" w:rsidRDefault="00D841C3" w:rsidP="004E4F6F">
      <w:pPr>
        <w:pStyle w:val="Default"/>
        <w:spacing w:line="276" w:lineRule="auto"/>
        <w:ind w:firstLine="540"/>
        <w:jc w:val="both"/>
        <w:rPr>
          <w:rFonts w:ascii="Times New Roman" w:hAnsi="Times New Roman" w:cs="Times New Roman"/>
          <w:sz w:val="28"/>
          <w:szCs w:val="28"/>
        </w:rPr>
      </w:pPr>
      <w:r w:rsidRPr="00D841C3">
        <w:rPr>
          <w:rFonts w:ascii="Times New Roman" w:hAnsi="Times New Roman" w:cs="Times New Roman"/>
          <w:sz w:val="28"/>
          <w:szCs w:val="28"/>
        </w:rPr>
        <w:t xml:space="preserve">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отказа тестируемого. </w:t>
      </w:r>
    </w:p>
    <w:p w:rsidR="00D656D6" w:rsidRDefault="007364A7" w:rsidP="004E4F6F">
      <w:pPr>
        <w:spacing w:after="0" w:line="276" w:lineRule="auto"/>
        <w:ind w:firstLine="709"/>
        <w:jc w:val="both"/>
        <w:rPr>
          <w:rFonts w:ascii="Times New Roman" w:eastAsia="Times New Roman" w:hAnsi="Times New Roman" w:cs="Times New Roman"/>
          <w:color w:val="000000"/>
          <w:sz w:val="28"/>
        </w:rPr>
      </w:pPr>
      <w:r w:rsidRPr="007E5742">
        <w:rPr>
          <w:rFonts w:ascii="Times New Roman" w:eastAsia="Times New Roman" w:hAnsi="Times New Roman" w:cs="Times New Roman"/>
          <w:b/>
          <w:color w:val="000000"/>
          <w:sz w:val="28"/>
        </w:rPr>
        <w:t>2.6</w:t>
      </w:r>
      <w:r>
        <w:rPr>
          <w:rFonts w:ascii="Times New Roman" w:eastAsia="Times New Roman" w:hAnsi="Times New Roman" w:cs="Times New Roman"/>
          <w:color w:val="000000"/>
          <w:sz w:val="28"/>
        </w:rPr>
        <w:t xml:space="preserve"> Результаты</w:t>
      </w:r>
      <w:r w:rsidR="00D656D6">
        <w:rPr>
          <w:rFonts w:ascii="Times New Roman" w:eastAsia="Times New Roman" w:hAnsi="Times New Roman" w:cs="Times New Roman"/>
          <w:color w:val="000000"/>
          <w:sz w:val="28"/>
        </w:rPr>
        <w:t xml:space="preserve"> работ обучающихся контрольного характера должны б</w:t>
      </w:r>
      <w:r w:rsidR="00CB171F">
        <w:rPr>
          <w:rFonts w:ascii="Times New Roman" w:eastAsia="Times New Roman" w:hAnsi="Times New Roman" w:cs="Times New Roman"/>
          <w:color w:val="000000"/>
          <w:sz w:val="28"/>
        </w:rPr>
        <w:t xml:space="preserve">ыть отражены в классном журнале с записью: </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контроль</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 xml:space="preserve">, </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тест</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 xml:space="preserve">, </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зачёт</w:t>
      </w:r>
      <w:r w:rsidR="009B2FC2">
        <w:rPr>
          <w:rFonts w:ascii="Times New Roman" w:eastAsia="Times New Roman" w:hAnsi="Times New Roman" w:cs="Times New Roman"/>
          <w:color w:val="000000"/>
          <w:sz w:val="28"/>
        </w:rPr>
        <w:t>»</w:t>
      </w:r>
      <w:r w:rsidR="00CB171F">
        <w:rPr>
          <w:rFonts w:ascii="Times New Roman" w:eastAsia="Times New Roman" w:hAnsi="Times New Roman" w:cs="Times New Roman"/>
          <w:color w:val="000000"/>
          <w:sz w:val="28"/>
        </w:rPr>
        <w:t>.</w:t>
      </w:r>
    </w:p>
    <w:p w:rsidR="00D656D6" w:rsidRDefault="00D656D6" w:rsidP="004E4F6F">
      <w:pPr>
        <w:spacing w:after="0" w:line="276" w:lineRule="auto"/>
        <w:ind w:firstLine="709"/>
        <w:jc w:val="both"/>
        <w:rPr>
          <w:rFonts w:ascii="Times New Roman" w:eastAsia="Times New Roman" w:hAnsi="Times New Roman" w:cs="Times New Roman"/>
          <w:color w:val="000000"/>
          <w:sz w:val="28"/>
        </w:rPr>
      </w:pPr>
      <w:r w:rsidRPr="00EC4BB2">
        <w:rPr>
          <w:rFonts w:ascii="Times New Roman" w:eastAsia="Times New Roman" w:hAnsi="Times New Roman" w:cs="Times New Roman"/>
          <w:b/>
          <w:color w:val="000000"/>
          <w:sz w:val="28"/>
        </w:rPr>
        <w:t>2.</w:t>
      </w:r>
      <w:r w:rsidR="00EC4BB2" w:rsidRPr="00EC4BB2">
        <w:rPr>
          <w:rFonts w:ascii="Times New Roman" w:eastAsia="Times New Roman" w:hAnsi="Times New Roman" w:cs="Times New Roman"/>
          <w:b/>
          <w:color w:val="000000"/>
          <w:sz w:val="28"/>
        </w:rPr>
        <w:t>7</w:t>
      </w:r>
      <w:r>
        <w:rPr>
          <w:rFonts w:ascii="Times New Roman" w:eastAsia="Times New Roman" w:hAnsi="Times New Roman" w:cs="Times New Roman"/>
          <w:color w:val="000000"/>
          <w:sz w:val="28"/>
        </w:rPr>
        <w:t xml:space="preserve"> Отметка обучающегося за четверть выставляется как среднее арифметическое результатов, имеющих контрольный характер. Отметка обучающегося за четверть выставляется учителем при наличии не менее 3-х отметок у обучающихся.</w:t>
      </w:r>
    </w:p>
    <w:p w:rsidR="000E3793" w:rsidRDefault="000E3793" w:rsidP="004E4F6F">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 Итоговый контроль (переводная) аттестация</w:t>
      </w:r>
    </w:p>
    <w:p w:rsidR="000E3793" w:rsidRDefault="000E3793" w:rsidP="004E4F6F">
      <w:pPr>
        <w:spacing w:after="0" w:line="276"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 Переводная аттестация проводится (3-4 неделя апреля) в форме итоговых тестов, соревнований, проведения комплекса общеразвивающих упражнений. </w:t>
      </w:r>
    </w:p>
    <w:p w:rsidR="00911BB9" w:rsidRDefault="00911BB9" w:rsidP="004E4F6F">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3.2 </w:t>
      </w:r>
      <w:r w:rsidRPr="00C776EF">
        <w:rPr>
          <w:rFonts w:ascii="Times New Roman" w:eastAsia="Times New Roman" w:hAnsi="Times New Roman" w:cs="Times New Roman"/>
          <w:sz w:val="28"/>
        </w:rPr>
        <w:t xml:space="preserve">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 </w:t>
      </w:r>
      <w:r w:rsidRPr="003D53B6">
        <w:rPr>
          <w:rFonts w:ascii="Times New Roman" w:eastAsia="Times New Roman" w:hAnsi="Times New Roman" w:cs="Times New Roman"/>
          <w:sz w:val="28"/>
        </w:rPr>
        <w:tab/>
        <w:t>Если ученик не продемонстрировал динамики в формировании умений и навыков по предмету, то все равно должна быть выставлена положительная оценка.</w:t>
      </w:r>
      <w:r w:rsidRPr="003D53B6">
        <w:t xml:space="preserve"> </w:t>
      </w:r>
      <w:r w:rsidRPr="003D53B6">
        <w:rPr>
          <w:rFonts w:ascii="Times New Roman" w:eastAsia="Times New Roman" w:hAnsi="Times New Roman" w:cs="Times New Roman"/>
          <w:sz w:val="28"/>
        </w:rPr>
        <w:t>Учитель должен заметить даже незначительные и малозаметные изменения в физических возможностях ученика и выставить положительную отметку.</w:t>
      </w:r>
    </w:p>
    <w:p w:rsidR="00911BB9" w:rsidRPr="00C776EF" w:rsidRDefault="00911BB9" w:rsidP="004E4F6F">
      <w:pPr>
        <w:spacing w:after="0" w:line="276" w:lineRule="auto"/>
        <w:ind w:firstLine="709"/>
        <w:jc w:val="both"/>
        <w:rPr>
          <w:rFonts w:ascii="Times New Roman" w:eastAsia="Times New Roman" w:hAnsi="Times New Roman" w:cs="Times New Roman"/>
          <w:sz w:val="28"/>
        </w:rPr>
      </w:pPr>
      <w:r w:rsidRPr="00C776EF">
        <w:rPr>
          <w:rFonts w:ascii="Times New Roman" w:eastAsia="Times New Roman" w:hAnsi="Times New Roman" w:cs="Times New Roman"/>
          <w:sz w:val="28"/>
        </w:rPr>
        <w:t xml:space="preserve">Примерный перечень теоретических вопросов и практических заданий </w:t>
      </w:r>
      <w:r>
        <w:rPr>
          <w:rFonts w:ascii="Times New Roman" w:eastAsia="Times New Roman" w:hAnsi="Times New Roman" w:cs="Times New Roman"/>
          <w:sz w:val="28"/>
        </w:rPr>
        <w:t xml:space="preserve">прилагается (Приложение </w:t>
      </w:r>
      <w:r w:rsidR="004F6125">
        <w:rPr>
          <w:rFonts w:ascii="Times New Roman" w:eastAsia="Times New Roman" w:hAnsi="Times New Roman" w:cs="Times New Roman"/>
          <w:sz w:val="28"/>
        </w:rPr>
        <w:t>4</w:t>
      </w:r>
      <w:r>
        <w:rPr>
          <w:rFonts w:ascii="Times New Roman" w:eastAsia="Times New Roman" w:hAnsi="Times New Roman" w:cs="Times New Roman"/>
          <w:sz w:val="28"/>
        </w:rPr>
        <w:t>).</w:t>
      </w:r>
    </w:p>
    <w:p w:rsidR="00704D6B" w:rsidRDefault="00704D6B" w:rsidP="004E4F6F">
      <w:pPr>
        <w:pStyle w:val="Default"/>
        <w:spacing w:line="276" w:lineRule="auto"/>
        <w:jc w:val="center"/>
      </w:pPr>
    </w:p>
    <w:p w:rsidR="00704D6B" w:rsidRDefault="00704D6B" w:rsidP="004E4F6F">
      <w:pPr>
        <w:pStyle w:val="Default"/>
        <w:spacing w:line="276" w:lineRule="auto"/>
        <w:jc w:val="center"/>
      </w:pPr>
    </w:p>
    <w:p w:rsidR="00704D6B" w:rsidRDefault="00704D6B" w:rsidP="004E4F6F">
      <w:pPr>
        <w:pStyle w:val="Default"/>
        <w:spacing w:line="276" w:lineRule="auto"/>
        <w:jc w:val="cente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p>
    <w:p w:rsidR="00921FED" w:rsidRDefault="00921FED"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sectPr w:rsidR="00921FED" w:rsidSect="00A65F26">
          <w:pgSz w:w="11906" w:h="16838"/>
          <w:pgMar w:top="851" w:right="851" w:bottom="851" w:left="851" w:header="709" w:footer="709" w:gutter="0"/>
          <w:cols w:space="708"/>
          <w:docGrid w:linePitch="360"/>
        </w:sectPr>
      </w:pPr>
    </w:p>
    <w:p w:rsidR="00D04872" w:rsidRPr="00D04872" w:rsidRDefault="00D04872" w:rsidP="004E4F6F">
      <w:pPr>
        <w:shd w:val="clear" w:color="auto" w:fill="FFFFFF"/>
        <w:spacing w:after="0" w:line="276" w:lineRule="auto"/>
        <w:ind w:firstLine="709"/>
        <w:jc w:val="right"/>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lastRenderedPageBreak/>
        <w:t>Приложение 1</w:t>
      </w: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 xml:space="preserve">Примерные показатели уровня физической подготовленности учащихся </w:t>
      </w: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1-го класса (7–8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830"/>
        <w:gridCol w:w="1276"/>
        <w:gridCol w:w="1276"/>
        <w:gridCol w:w="1130"/>
        <w:gridCol w:w="1280"/>
        <w:gridCol w:w="1275"/>
        <w:gridCol w:w="1127"/>
      </w:tblGrid>
      <w:tr w:rsidR="00D04872" w:rsidRPr="00D04872" w:rsidTr="000C6D77">
        <w:trPr>
          <w:trHeight w:hRule="exact" w:val="454"/>
          <w:jc w:val="center"/>
        </w:trPr>
        <w:tc>
          <w:tcPr>
            <w:tcW w:w="2830" w:type="dxa"/>
            <w:vMerge w:val="restart"/>
            <w:shd w:val="clear" w:color="auto" w:fill="FFFFFF"/>
            <w:vAlign w:val="center"/>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682" w:type="dxa"/>
            <w:gridSpan w:val="3"/>
            <w:shd w:val="clear" w:color="auto" w:fill="FFFFFF"/>
            <w:tcMar>
              <w:top w:w="120" w:type="dxa"/>
              <w:left w:w="120" w:type="dxa"/>
              <w:bottom w:w="120" w:type="dxa"/>
              <w:right w:w="120" w:type="dxa"/>
            </w:tcMar>
            <w:vAlign w:val="center"/>
          </w:tcPr>
          <w:p w:rsidR="00D04872" w:rsidRPr="00D04872" w:rsidRDefault="00D04872" w:rsidP="000437B1">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682" w:type="dxa"/>
            <w:gridSpan w:val="3"/>
            <w:shd w:val="clear" w:color="auto" w:fill="FFFFFF"/>
            <w:tcMar>
              <w:top w:w="120" w:type="dxa"/>
              <w:left w:w="120" w:type="dxa"/>
              <w:bottom w:w="120" w:type="dxa"/>
              <w:right w:w="120" w:type="dxa"/>
            </w:tcMar>
            <w:vAlign w:val="center"/>
          </w:tcPr>
          <w:p w:rsidR="00D04872" w:rsidRPr="00D04872" w:rsidRDefault="00D04872" w:rsidP="000437B1">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12129B" w:rsidRPr="00D04872" w:rsidTr="000C6D77">
        <w:trPr>
          <w:trHeight w:hRule="exact" w:val="397"/>
          <w:jc w:val="center"/>
        </w:trPr>
        <w:tc>
          <w:tcPr>
            <w:tcW w:w="2830" w:type="dxa"/>
            <w:vMerge/>
            <w:shd w:val="clear" w:color="auto" w:fill="FFFFFF"/>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 уровень</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 уровень</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 уровень</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 уровень</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 уровень</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 уровень</w:t>
            </w:r>
          </w:p>
        </w:tc>
      </w:tr>
      <w:tr w:rsidR="0012129B" w:rsidRPr="00D04872" w:rsidTr="000C6D77">
        <w:trPr>
          <w:trHeight w:hRule="exact" w:val="397"/>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5,7</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7,0</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5,9</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6,5</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7,2</w:t>
            </w:r>
          </w:p>
        </w:tc>
      </w:tr>
      <w:tr w:rsidR="0012129B" w:rsidRPr="00D04872" w:rsidTr="000C6D77">
        <w:trPr>
          <w:trHeight w:hRule="exact" w:val="680"/>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9,8</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10,4</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11,0</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10,6</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11,2</w:t>
            </w:r>
          </w:p>
        </w:tc>
      </w:tr>
      <w:tr w:rsidR="0012129B" w:rsidRPr="00D04872" w:rsidTr="000C6D77">
        <w:trPr>
          <w:trHeight w:hRule="exact" w:val="680"/>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115</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120</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105</w:t>
            </w:r>
          </w:p>
        </w:tc>
      </w:tr>
      <w:tr w:rsidR="0012129B" w:rsidRPr="00D04872" w:rsidTr="000C6D77">
        <w:trPr>
          <w:trHeight w:hRule="exact" w:val="96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высокой перекладине (мальчики), кол-во раз</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3</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2</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12129B" w:rsidRPr="00D04872" w:rsidTr="000C6D77">
        <w:trPr>
          <w:trHeight w:hRule="exact" w:val="96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низкой перекладине в висе лежа (девочки), кол-во раз</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r>
      <w:tr w:rsidR="0012129B" w:rsidRPr="00D04872" w:rsidTr="000C6D77">
        <w:trPr>
          <w:trHeight w:hRule="exact" w:val="1247"/>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C6D77">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r>
      <w:tr w:rsidR="0012129B" w:rsidRPr="00D04872" w:rsidTr="000C6D77">
        <w:trPr>
          <w:trHeight w:hRule="exact" w:val="96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r>
      <w:tr w:rsidR="0012129B" w:rsidRPr="00D04872" w:rsidTr="000C6D77">
        <w:trPr>
          <w:trHeight w:hRule="exact" w:val="454"/>
          <w:jc w:val="center"/>
        </w:trPr>
        <w:tc>
          <w:tcPr>
            <w:tcW w:w="28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6-минутный бег, м</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1000</w:t>
            </w:r>
          </w:p>
        </w:tc>
        <w:tc>
          <w:tcPr>
            <w:tcW w:w="1276"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850</w:t>
            </w:r>
          </w:p>
        </w:tc>
        <w:tc>
          <w:tcPr>
            <w:tcW w:w="113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700</w:t>
            </w:r>
          </w:p>
        </w:tc>
        <w:tc>
          <w:tcPr>
            <w:tcW w:w="1280"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900</w:t>
            </w:r>
          </w:p>
        </w:tc>
        <w:tc>
          <w:tcPr>
            <w:tcW w:w="1275"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750</w:t>
            </w:r>
          </w:p>
        </w:tc>
        <w:tc>
          <w:tcPr>
            <w:tcW w:w="1127" w:type="dxa"/>
            <w:shd w:val="clear" w:color="auto" w:fill="FFFFFF"/>
            <w:tcMar>
              <w:top w:w="120" w:type="dxa"/>
              <w:left w:w="120" w:type="dxa"/>
              <w:bottom w:w="120" w:type="dxa"/>
              <w:right w:w="120" w:type="dxa"/>
            </w:tcMar>
            <w:vAlign w:val="center"/>
            <w:hideMark/>
          </w:tcPr>
          <w:p w:rsidR="00D04872" w:rsidRPr="00D04872" w:rsidRDefault="00D04872" w:rsidP="000437B1">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600</w:t>
            </w:r>
          </w:p>
        </w:tc>
      </w:tr>
    </w:tbl>
    <w:p w:rsidR="00D04872" w:rsidRPr="00D04872" w:rsidRDefault="00D04872" w:rsidP="004E4F6F">
      <w:pPr>
        <w:spacing w:after="0" w:line="276" w:lineRule="auto"/>
        <w:ind w:left="709"/>
        <w:contextualSpacing/>
        <w:jc w:val="right"/>
        <w:rPr>
          <w:rFonts w:ascii="Times New Roman" w:eastAsiaTheme="minorEastAsia" w:hAnsi="Times New Roman" w:cs="Times New Roman"/>
          <w:sz w:val="28"/>
          <w:szCs w:val="28"/>
          <w:lang w:eastAsia="ru-RU"/>
        </w:rPr>
      </w:pPr>
    </w:p>
    <w:p w:rsidR="00D04872" w:rsidRPr="00D04872" w:rsidRDefault="00D04872" w:rsidP="004E4F6F">
      <w:pPr>
        <w:spacing w:after="0" w:line="276" w:lineRule="auto"/>
        <w:jc w:val="center"/>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 xml:space="preserve">Примерные показатели уровня физической подготовленности учащихся </w:t>
      </w:r>
    </w:p>
    <w:p w:rsidR="00D04872" w:rsidRPr="00D04872" w:rsidRDefault="00D04872" w:rsidP="004E4F6F">
      <w:pPr>
        <w:spacing w:after="0" w:line="276" w:lineRule="auto"/>
        <w:jc w:val="center"/>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2-го класса (8–9 лет).</w:t>
      </w:r>
    </w:p>
    <w:tbl>
      <w:tblPr>
        <w:tblW w:w="10200" w:type="dxa"/>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2835"/>
        <w:gridCol w:w="1273"/>
        <w:gridCol w:w="1276"/>
        <w:gridCol w:w="1134"/>
        <w:gridCol w:w="1276"/>
        <w:gridCol w:w="1275"/>
        <w:gridCol w:w="1131"/>
      </w:tblGrid>
      <w:tr w:rsidR="00D04872" w:rsidRPr="00D04872" w:rsidTr="00ED6B59">
        <w:tc>
          <w:tcPr>
            <w:tcW w:w="2835"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683"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ED6B59">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68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ED6B59">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D04872" w:rsidRPr="00D04872" w:rsidTr="00ED6B59">
        <w:tc>
          <w:tcPr>
            <w:tcW w:w="2835"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5,7</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6,2</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6,7</w:t>
            </w:r>
          </w:p>
        </w:tc>
      </w:tr>
      <w:tr w:rsidR="00D04872" w:rsidRPr="00D04872" w:rsidTr="00ED6B59">
        <w:trPr>
          <w:trHeight w:val="170"/>
        </w:trPr>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9,7</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10,2</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10,7</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125</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115</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перекладине (мальчики), кол-во раз</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lastRenderedPageBreak/>
              <w:t>Подтягивание на низкой перекладине в висе лежа (девочки), кол-во раз</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16</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r>
      <w:tr w:rsidR="00D04872" w:rsidRPr="00D04872" w:rsidTr="00ED6B59">
        <w:tc>
          <w:tcPr>
            <w:tcW w:w="28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DA7C42">
            <w:pPr>
              <w:spacing w:after="0" w:line="240"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1000 м, мин., сек.</w:t>
            </w:r>
          </w:p>
        </w:tc>
        <w:tc>
          <w:tcPr>
            <w:tcW w:w="127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6.25</w:t>
            </w:r>
          </w:p>
        </w:tc>
        <w:tc>
          <w:tcPr>
            <w:tcW w:w="113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ED6B59">
            <w:pPr>
              <w:spacing w:after="0" w:line="240"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6.45</w:t>
            </w:r>
          </w:p>
        </w:tc>
      </w:tr>
    </w:tbl>
    <w:p w:rsidR="00D04872" w:rsidRPr="00D04872" w:rsidRDefault="00D04872" w:rsidP="004E4F6F">
      <w:pPr>
        <w:spacing w:after="0" w:line="276" w:lineRule="auto"/>
        <w:jc w:val="center"/>
        <w:rPr>
          <w:rFonts w:eastAsiaTheme="minorEastAsia"/>
          <w:lang w:eastAsia="ru-RU"/>
        </w:rPr>
      </w:pP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t>Примерные показатели уровня физической подготовленности учащихся 3-го класса (9–10 лет).</w:t>
      </w:r>
    </w:p>
    <w:p w:rsidR="00D04872" w:rsidRPr="00D04872" w:rsidRDefault="00D04872" w:rsidP="004E4F6F">
      <w:pPr>
        <w:shd w:val="clear" w:color="auto" w:fill="FFFFFF"/>
        <w:spacing w:after="0" w:line="276" w:lineRule="auto"/>
        <w:ind w:firstLine="709"/>
        <w:jc w:val="both"/>
        <w:outlineLvl w:val="1"/>
        <w:rPr>
          <w:rFonts w:ascii="Times New Roman" w:eastAsia="Times New Roman" w:hAnsi="Times New Roman" w:cs="Times New Roman"/>
          <w:sz w:val="28"/>
          <w:szCs w:val="28"/>
          <w:lang w:eastAsia="ru-RU"/>
        </w:rPr>
      </w:pPr>
    </w:p>
    <w:tbl>
      <w:tblPr>
        <w:tblW w:w="10377" w:type="dxa"/>
        <w:jc w:val="center"/>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2974"/>
        <w:gridCol w:w="1276"/>
        <w:gridCol w:w="1276"/>
        <w:gridCol w:w="1134"/>
        <w:gridCol w:w="1275"/>
        <w:gridCol w:w="1276"/>
        <w:gridCol w:w="1166"/>
      </w:tblGrid>
      <w:tr w:rsidR="00D04872" w:rsidRPr="00D04872" w:rsidTr="00BA656A">
        <w:trPr>
          <w:jc w:val="center"/>
        </w:trPr>
        <w:tc>
          <w:tcPr>
            <w:tcW w:w="2974"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BA656A" w:rsidRDefault="00D04872" w:rsidP="00BA656A">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Контрольные</w:t>
            </w:r>
          </w:p>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упражнения</w:t>
            </w:r>
          </w:p>
        </w:tc>
        <w:tc>
          <w:tcPr>
            <w:tcW w:w="3686"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BA656A">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71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BA656A">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D04872" w:rsidRPr="00D04872" w:rsidTr="00BA656A">
        <w:trPr>
          <w:jc w:val="center"/>
        </w:trPr>
        <w:tc>
          <w:tcPr>
            <w:tcW w:w="2974"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5,3</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6,5</w:t>
            </w:r>
          </w:p>
        </w:tc>
      </w:tr>
      <w:tr w:rsidR="00D04872" w:rsidRPr="00D04872" w:rsidTr="00BA656A">
        <w:trPr>
          <w:trHeight w:val="567"/>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10,0</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10,5</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120</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перекладине (мальчики),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низкой перекладине в висе лежа (девочки),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19</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17</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11</w:t>
            </w:r>
          </w:p>
        </w:tc>
      </w:tr>
      <w:tr w:rsidR="00D04872" w:rsidRPr="00D04872" w:rsidTr="00BA656A">
        <w:trPr>
          <w:jc w:val="center"/>
        </w:trPr>
        <w:tc>
          <w:tcPr>
            <w:tcW w:w="29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1000 м, мин.,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5.40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6.15</w:t>
            </w:r>
          </w:p>
        </w:tc>
        <w:tc>
          <w:tcPr>
            <w:tcW w:w="116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BA656A">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6.30</w:t>
            </w:r>
          </w:p>
        </w:tc>
      </w:tr>
    </w:tbl>
    <w:p w:rsidR="00D04872" w:rsidRPr="00D04872" w:rsidRDefault="00D04872" w:rsidP="004E4F6F">
      <w:pPr>
        <w:spacing w:after="0" w:line="276" w:lineRule="auto"/>
        <w:jc w:val="center"/>
        <w:rPr>
          <w:rFonts w:eastAsiaTheme="minorEastAsia"/>
          <w:lang w:eastAsia="ru-RU"/>
        </w:rPr>
      </w:pPr>
    </w:p>
    <w:p w:rsidR="00D04872" w:rsidRPr="00D04872" w:rsidRDefault="00D04872" w:rsidP="004E4F6F">
      <w:pPr>
        <w:shd w:val="clear" w:color="auto" w:fill="FFFFFF"/>
        <w:spacing w:after="0" w:line="276" w:lineRule="auto"/>
        <w:ind w:firstLine="709"/>
        <w:jc w:val="center"/>
        <w:outlineLvl w:val="1"/>
        <w:rPr>
          <w:rFonts w:ascii="Times New Roman" w:eastAsia="Times New Roman" w:hAnsi="Times New Roman" w:cs="Times New Roman"/>
          <w:sz w:val="28"/>
          <w:szCs w:val="28"/>
          <w:lang w:eastAsia="ru-RU"/>
        </w:rPr>
      </w:pPr>
      <w:r w:rsidRPr="00D04872">
        <w:rPr>
          <w:rFonts w:ascii="Times New Roman" w:eastAsia="Times New Roman" w:hAnsi="Times New Roman" w:cs="Times New Roman"/>
          <w:sz w:val="28"/>
          <w:szCs w:val="28"/>
          <w:lang w:eastAsia="ru-RU"/>
        </w:rPr>
        <w:lastRenderedPageBreak/>
        <w:t>Примерные показатели уровня физической подготовленности учащихся 4-го класса (10–11 лет).</w:t>
      </w:r>
    </w:p>
    <w:tbl>
      <w:tblPr>
        <w:tblW w:w="10203" w:type="dxa"/>
        <w:jc w:val="center"/>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2832"/>
        <w:gridCol w:w="1276"/>
        <w:gridCol w:w="1276"/>
        <w:gridCol w:w="1134"/>
        <w:gridCol w:w="1276"/>
        <w:gridCol w:w="1275"/>
        <w:gridCol w:w="1134"/>
      </w:tblGrid>
      <w:tr w:rsidR="00D04872" w:rsidRPr="00D04872" w:rsidTr="006B58A4">
        <w:trPr>
          <w:jc w:val="center"/>
        </w:trPr>
        <w:tc>
          <w:tcPr>
            <w:tcW w:w="2832"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686"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6B58A4">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Мальчики</w:t>
            </w:r>
          </w:p>
        </w:tc>
        <w:tc>
          <w:tcPr>
            <w:tcW w:w="3685"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D04872" w:rsidRPr="00D04872" w:rsidRDefault="00D04872" w:rsidP="006B58A4">
            <w:pPr>
              <w:spacing w:after="0" w:line="276" w:lineRule="auto"/>
              <w:jc w:val="center"/>
              <w:rPr>
                <w:rFonts w:ascii="Times New Roman" w:eastAsia="Times New Roman" w:hAnsi="Times New Roman" w:cs="Times New Roman"/>
                <w:b/>
                <w:bCs/>
                <w:sz w:val="24"/>
                <w:szCs w:val="24"/>
                <w:bdr w:val="none" w:sz="0" w:space="0" w:color="auto" w:frame="1"/>
                <w:lang w:eastAsia="ru-RU"/>
              </w:rPr>
            </w:pPr>
            <w:r w:rsidRPr="00D04872">
              <w:rPr>
                <w:rFonts w:ascii="Times New Roman" w:eastAsia="Times New Roman" w:hAnsi="Times New Roman" w:cs="Times New Roman"/>
                <w:b/>
                <w:bCs/>
                <w:sz w:val="24"/>
                <w:szCs w:val="24"/>
                <w:bdr w:val="none" w:sz="0" w:space="0" w:color="auto" w:frame="1"/>
                <w:lang w:eastAsia="ru-RU"/>
              </w:rPr>
              <w:t>Девочки</w:t>
            </w:r>
          </w:p>
        </w:tc>
      </w:tr>
      <w:tr w:rsidR="00D04872" w:rsidRPr="00D04872" w:rsidTr="006B58A4">
        <w:trPr>
          <w:jc w:val="center"/>
        </w:trPr>
        <w:tc>
          <w:tcPr>
            <w:tcW w:w="2832"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Высокий</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Средний</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b/>
                <w:bCs/>
                <w:sz w:val="24"/>
                <w:szCs w:val="24"/>
                <w:bdr w:val="none" w:sz="0" w:space="0" w:color="auto" w:frame="1"/>
                <w:lang w:eastAsia="ru-RU"/>
              </w:rPr>
              <w:t>Низкий</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30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5,1</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5,7</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6,2</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6,3</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Челночный бег 3×10 м,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9,3</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9,8</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10,3</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Прыжок в длину с места,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160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155</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145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130</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перекладине (мальчики),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4</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Подтягивание на низкой перекладине в висе лежа (девочки),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16</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Поднимание туловища в положении лежа на спине за 30 сек., кол-во раз</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20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18</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15</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12</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Наклон туловища в положении сидя, ноги вместе, см</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+9</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+8</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+13</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+10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+7</w:t>
            </w:r>
          </w:p>
        </w:tc>
      </w:tr>
      <w:tr w:rsidR="00D04872" w:rsidRPr="00D04872" w:rsidTr="006B58A4">
        <w:trPr>
          <w:jc w:val="center"/>
        </w:trPr>
        <w:tc>
          <w:tcPr>
            <w:tcW w:w="283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4E4F6F">
            <w:pPr>
              <w:spacing w:after="0" w:line="276" w:lineRule="auto"/>
              <w:jc w:val="both"/>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Бег на 1000 м, мин., сек.</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5.20</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5.30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5.45</w:t>
            </w:r>
          </w:p>
        </w:tc>
        <w:tc>
          <w:tcPr>
            <w:tcW w:w="127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5.50</w:t>
            </w:r>
          </w:p>
        </w:tc>
        <w:tc>
          <w:tcPr>
            <w:tcW w:w="127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6.00</w:t>
            </w:r>
          </w:p>
        </w:tc>
        <w:tc>
          <w:tcPr>
            <w:tcW w:w="113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04872" w:rsidRPr="00D04872" w:rsidRDefault="00D04872" w:rsidP="006B58A4">
            <w:pPr>
              <w:spacing w:after="0" w:line="276" w:lineRule="auto"/>
              <w:jc w:val="center"/>
              <w:rPr>
                <w:rFonts w:ascii="Times New Roman" w:eastAsia="Times New Roman" w:hAnsi="Times New Roman" w:cs="Times New Roman"/>
                <w:sz w:val="24"/>
                <w:szCs w:val="24"/>
                <w:lang w:eastAsia="ru-RU"/>
              </w:rPr>
            </w:pPr>
            <w:r w:rsidRPr="00D04872">
              <w:rPr>
                <w:rFonts w:ascii="Times New Roman" w:eastAsia="Times New Roman" w:hAnsi="Times New Roman" w:cs="Times New Roman"/>
                <w:sz w:val="24"/>
                <w:szCs w:val="24"/>
                <w:lang w:eastAsia="ru-RU"/>
              </w:rPr>
              <w:t>6.15</w:t>
            </w:r>
          </w:p>
        </w:tc>
      </w:tr>
    </w:tbl>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pPr>
    </w:p>
    <w:p w:rsidR="006B58A4" w:rsidRDefault="006B58A4" w:rsidP="004E4F6F">
      <w:pPr>
        <w:spacing w:after="0" w:line="276" w:lineRule="auto"/>
        <w:jc w:val="right"/>
        <w:rPr>
          <w:rFonts w:ascii="Times New Roman" w:hAnsi="Times New Roman" w:cs="Times New Roman"/>
          <w:sz w:val="28"/>
          <w:szCs w:val="28"/>
        </w:rPr>
        <w:sectPr w:rsidR="006B58A4" w:rsidSect="00A65F26">
          <w:pgSz w:w="11906" w:h="16838"/>
          <w:pgMar w:top="851" w:right="851" w:bottom="851" w:left="851" w:header="709" w:footer="709" w:gutter="0"/>
          <w:cols w:space="708"/>
          <w:docGrid w:linePitch="360"/>
        </w:sectPr>
      </w:pPr>
    </w:p>
    <w:p w:rsidR="008E4307" w:rsidRPr="00A0565D" w:rsidRDefault="00A0565D" w:rsidP="004E4F6F">
      <w:pPr>
        <w:spacing w:after="0" w:line="276" w:lineRule="auto"/>
        <w:jc w:val="right"/>
        <w:rPr>
          <w:rFonts w:ascii="Times New Roman" w:hAnsi="Times New Roman" w:cs="Times New Roman"/>
          <w:sz w:val="28"/>
          <w:szCs w:val="28"/>
        </w:rPr>
      </w:pPr>
      <w:r w:rsidRPr="00A0565D">
        <w:rPr>
          <w:rFonts w:ascii="Times New Roman" w:hAnsi="Times New Roman" w:cs="Times New Roman"/>
          <w:sz w:val="28"/>
          <w:szCs w:val="28"/>
        </w:rPr>
        <w:lastRenderedPageBreak/>
        <w:t>Приложение 2</w:t>
      </w:r>
    </w:p>
    <w:p w:rsidR="00FD1A09" w:rsidRPr="00FD1A09" w:rsidRDefault="00FD1A09" w:rsidP="004E4F6F">
      <w:pPr>
        <w:spacing w:after="0" w:line="276" w:lineRule="auto"/>
        <w:ind w:firstLine="709"/>
        <w:jc w:val="both"/>
        <w:rPr>
          <w:rFonts w:ascii="Times New Roman" w:eastAsia="Times New Roman" w:hAnsi="Times New Roman" w:cs="Times New Roman"/>
          <w:bCs/>
          <w:sz w:val="28"/>
          <w:szCs w:val="28"/>
          <w:bdr w:val="none" w:sz="0" w:space="0" w:color="auto" w:frame="1"/>
          <w:lang w:eastAsia="ru-RU"/>
        </w:rPr>
      </w:pPr>
      <w:r w:rsidRPr="00FD1A09">
        <w:rPr>
          <w:rFonts w:ascii="Times New Roman" w:eastAsia="Times New Roman" w:hAnsi="Times New Roman" w:cs="Times New Roman"/>
          <w:bCs/>
          <w:sz w:val="28"/>
          <w:szCs w:val="28"/>
          <w:bdr w:val="none" w:sz="0" w:space="0" w:color="auto" w:frame="1"/>
          <w:lang w:eastAsia="ru-RU"/>
        </w:rPr>
        <w:t>Любые справки о занятиях физкультурой: освобождение от физкультуры, справка о занятиях в подготовительной или специальной физкультурной группах должны обновляться не реже одного раза в год. Если в начале учебного года ребенок не приносит новую справку с рекомендациями врача в отношении занятий физкультурой, он автоматически попадает в основную физкультурную группу.</w:t>
      </w:r>
    </w:p>
    <w:p w:rsidR="008E4307" w:rsidRPr="008E4307" w:rsidRDefault="008E4307" w:rsidP="004E4F6F">
      <w:pPr>
        <w:spacing w:after="0" w:line="276" w:lineRule="auto"/>
        <w:ind w:firstLine="709"/>
        <w:jc w:val="both"/>
        <w:rPr>
          <w:rFonts w:ascii="Times New Roman" w:eastAsia="Times New Roman" w:hAnsi="Times New Roman" w:cs="Times New Roman"/>
          <w:b/>
          <w:bCs/>
          <w:sz w:val="28"/>
          <w:szCs w:val="28"/>
          <w:bdr w:val="none" w:sz="0" w:space="0" w:color="auto" w:frame="1"/>
          <w:lang w:eastAsia="ru-RU"/>
        </w:rPr>
      </w:pPr>
      <w:r w:rsidRPr="008E4307">
        <w:rPr>
          <w:rFonts w:ascii="Times New Roman" w:eastAsia="Times New Roman" w:hAnsi="Times New Roman" w:cs="Times New Roman"/>
          <w:b/>
          <w:bCs/>
          <w:sz w:val="28"/>
          <w:szCs w:val="28"/>
          <w:bdr w:val="none" w:sz="0" w:space="0" w:color="auto" w:frame="1"/>
          <w:lang w:eastAsia="ru-RU"/>
        </w:rPr>
        <w:t>Основная группа здоровья (I группа)</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Основная группа — для здоровых детей и детей с незначительными функциональными отклонениями, не влияющими на их физическое развитие и физическую подготовленность. Основная группа в медицинских и школьных документах обозначается римской цифрой I. Все школьники попадают в нее, если в медицинской карте ребенка нет записей, рекомендующих занятия физкультурой в другой группе.</w:t>
      </w:r>
    </w:p>
    <w:p w:rsidR="008E4307" w:rsidRPr="008E4307" w:rsidRDefault="008E4307" w:rsidP="006B58A4">
      <w:pPr>
        <w:numPr>
          <w:ilvl w:val="0"/>
          <w:numId w:val="3"/>
        </w:numPr>
        <w:shd w:val="clear" w:color="auto" w:fill="FFFFFF"/>
        <w:tabs>
          <w:tab w:val="clear" w:pos="720"/>
          <w:tab w:val="num" w:pos="1134"/>
        </w:tabs>
        <w:spacing w:after="0" w:line="276" w:lineRule="auto"/>
        <w:ind w:left="0" w:firstLine="709"/>
        <w:jc w:val="both"/>
        <w:textAlignment w:val="baseline"/>
        <w:rPr>
          <w:rFonts w:ascii="Times New Roman" w:eastAsia="Times New Roman" w:hAnsi="Times New Roman" w:cs="Times New Roman"/>
          <w:sz w:val="28"/>
          <w:szCs w:val="28"/>
          <w:lang w:eastAsia="ru-RU"/>
        </w:rPr>
      </w:pPr>
      <w:bookmarkStart w:id="3" w:name="_Hlk497497737"/>
      <w:r w:rsidRPr="008E4307">
        <w:rPr>
          <w:rFonts w:ascii="Times New Roman" w:eastAsia="Times New Roman" w:hAnsi="Times New Roman" w:cs="Times New Roman"/>
          <w:sz w:val="28"/>
          <w:szCs w:val="28"/>
          <w:lang w:eastAsia="ru-RU"/>
        </w:rPr>
        <w:t>Разрешается участие во всех физкультурно-оздоровительных мероприятиях.</w:t>
      </w:r>
    </w:p>
    <w:bookmarkEnd w:id="3"/>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eastAsia="Times New Roman" w:hAnsi="Times New Roman" w:cs="Times New Roman"/>
          <w:b/>
          <w:bCs/>
          <w:sz w:val="28"/>
          <w:szCs w:val="28"/>
          <w:bdr w:val="none" w:sz="0" w:space="0" w:color="auto" w:frame="1"/>
          <w:lang w:eastAsia="ru-RU"/>
        </w:rPr>
        <w:t>Подготовительная группа здоровья (II группа)</w:t>
      </w:r>
      <w:r w:rsidRPr="008E4307">
        <w:rPr>
          <w:rFonts w:ascii="Times New Roman" w:hAnsi="Times New Roman" w:cs="Times New Roman"/>
          <w:sz w:val="28"/>
          <w:szCs w:val="28"/>
        </w:rPr>
        <w:t xml:space="preserve"> </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Подготовительная группа, обозначается цифрой II — для детей, имеющих незначительные отклонения в состоянии здоровья и(или) слабую физическую подготовку. Занятия в этой группе может порекомендовать врач-специалист по заболеванию ребенка. От него требуется сделать четкую запись с рекомендациями в отношении школьных занятий физкультурой в амбулаторной карте ребенка. Заключения КЭК для занятий в подготовительной группе не требуется, на справке достаточно одной врачебной подписи и печати поликлиники. Зато необходима четкая и конкретная запись с рекомендациями в школьной справке. Эту справку обычно выдает участковый педиатр на основании рекомендаций врача-специалиста.</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Обязательно указывается диагноз, срок на который рекомендуются занятия в подготовительной группе (на весь учебный год, на полугодие, на четверть), и конкретные   рекомендации, что именно нужно ограничить ребенку при занятиях физкультурой (не разрешаются занятия физкультурой на улице или в бассейне, ребенок не допускается к соревнованиям или сдаче каких-то определенных нормативов, не разрешаются кувырки через голову или прыжки и т.д.)</w:t>
      </w:r>
    </w:p>
    <w:p w:rsidR="008E4307" w:rsidRPr="008E4307" w:rsidRDefault="008E4307" w:rsidP="004E4F6F">
      <w:pPr>
        <w:spacing w:after="0" w:line="276" w:lineRule="auto"/>
        <w:ind w:firstLine="709"/>
        <w:jc w:val="both"/>
        <w:rPr>
          <w:rFonts w:ascii="Times New Roman" w:hAnsi="Times New Roman" w:cs="Times New Roman"/>
          <w:sz w:val="28"/>
          <w:szCs w:val="28"/>
        </w:rPr>
      </w:pPr>
      <w:r w:rsidRPr="008E4307">
        <w:rPr>
          <w:rFonts w:ascii="Times New Roman" w:hAnsi="Times New Roman" w:cs="Times New Roman"/>
          <w:sz w:val="28"/>
          <w:szCs w:val="28"/>
        </w:rPr>
        <w:t>Подготовительная группа для ребенка означает, что он будет посещать занятия физкультурой вместе со всеми, соблюдая те ограничения, которые указаны в его справке. Лучше, если ребенок сам будет знать, какие именно упражнения на уроке физкультуры ему делать нельзя. По окончанию срока действия справки, ребенок автоматически окажется в основной группе.</w:t>
      </w:r>
    </w:p>
    <w:p w:rsidR="008E4307" w:rsidRPr="008E4307" w:rsidRDefault="008E4307" w:rsidP="009A1174">
      <w:pPr>
        <w:numPr>
          <w:ilvl w:val="0"/>
          <w:numId w:val="3"/>
        </w:numPr>
        <w:shd w:val="clear" w:color="auto" w:fill="FFFFFF"/>
        <w:tabs>
          <w:tab w:val="clear" w:pos="720"/>
          <w:tab w:val="num" w:pos="1134"/>
        </w:tabs>
        <w:spacing w:after="0" w:line="276" w:lineRule="auto"/>
        <w:ind w:left="0" w:firstLine="709"/>
        <w:jc w:val="both"/>
        <w:textAlignment w:val="baseline"/>
        <w:rPr>
          <w:rFonts w:ascii="Times New Roman" w:eastAsia="Times New Roman" w:hAnsi="Times New Roman" w:cs="Times New Roman"/>
          <w:sz w:val="28"/>
          <w:szCs w:val="28"/>
          <w:lang w:eastAsia="ru-RU"/>
        </w:rPr>
      </w:pPr>
      <w:r w:rsidRPr="008E4307">
        <w:rPr>
          <w:rFonts w:ascii="Times New Roman" w:eastAsia="Times New Roman" w:hAnsi="Times New Roman" w:cs="Times New Roman"/>
          <w:sz w:val="28"/>
          <w:szCs w:val="28"/>
          <w:lang w:eastAsia="ru-RU"/>
        </w:rPr>
        <w:t>Физкультурно-оздоровительная работа проходит с учетом заключения врача.</w:t>
      </w:r>
    </w:p>
    <w:p w:rsidR="008E4307" w:rsidRPr="008E4307" w:rsidRDefault="008E4307" w:rsidP="009A1174">
      <w:pPr>
        <w:numPr>
          <w:ilvl w:val="0"/>
          <w:numId w:val="3"/>
        </w:numPr>
        <w:shd w:val="clear" w:color="auto" w:fill="FFFFFF"/>
        <w:tabs>
          <w:tab w:val="clear" w:pos="720"/>
          <w:tab w:val="num" w:pos="1134"/>
        </w:tabs>
        <w:spacing w:after="0" w:line="276" w:lineRule="auto"/>
        <w:ind w:left="0" w:firstLine="709"/>
        <w:jc w:val="both"/>
        <w:textAlignment w:val="baseline"/>
        <w:rPr>
          <w:rFonts w:ascii="Times New Roman" w:eastAsia="Times New Roman" w:hAnsi="Times New Roman" w:cs="Times New Roman"/>
          <w:sz w:val="28"/>
          <w:szCs w:val="28"/>
          <w:lang w:eastAsia="ru-RU"/>
        </w:rPr>
      </w:pPr>
      <w:r w:rsidRPr="008E4307">
        <w:rPr>
          <w:rFonts w:ascii="Times New Roman" w:eastAsia="Times New Roman" w:hAnsi="Times New Roman" w:cs="Times New Roman"/>
          <w:sz w:val="28"/>
          <w:szCs w:val="28"/>
          <w:lang w:eastAsia="ru-RU"/>
        </w:rPr>
        <w:t>Дети занимаются со снижением физической нагрузки.</w:t>
      </w:r>
    </w:p>
    <w:p w:rsidR="00A0565D" w:rsidRPr="00A0565D" w:rsidRDefault="00A0565D" w:rsidP="004E4F6F">
      <w:pPr>
        <w:spacing w:after="0" w:line="276" w:lineRule="auto"/>
        <w:ind w:firstLine="709"/>
        <w:jc w:val="both"/>
        <w:rPr>
          <w:rFonts w:ascii="Times New Roman" w:eastAsia="Times New Roman" w:hAnsi="Times New Roman" w:cs="Times New Roman"/>
          <w:b/>
          <w:bCs/>
          <w:sz w:val="28"/>
          <w:szCs w:val="28"/>
          <w:bdr w:val="none" w:sz="0" w:space="0" w:color="auto" w:frame="1"/>
          <w:lang w:eastAsia="ru-RU"/>
        </w:rPr>
      </w:pPr>
      <w:r w:rsidRPr="00A0565D">
        <w:rPr>
          <w:rFonts w:ascii="Times New Roman" w:eastAsia="Times New Roman" w:hAnsi="Times New Roman" w:cs="Times New Roman"/>
          <w:b/>
          <w:bCs/>
          <w:sz w:val="28"/>
          <w:szCs w:val="28"/>
          <w:bdr w:val="none" w:sz="0" w:space="0" w:color="auto" w:frame="1"/>
          <w:lang w:eastAsia="ru-RU"/>
        </w:rPr>
        <w:t xml:space="preserve">Специальная группа здоровья (III группа) </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lastRenderedPageBreak/>
        <w:t xml:space="preserve">Специальная группа — это физкультурная группа для детей с серьезными отклонениями в состоянии здоровья. Справка, определяющая специальную физкультурную группу для ребенка, оформляется через КЭК. Показаниями к занятиям ребенка в спецгруппе могут быть заболевания сердечно-сосудистой, дыхательной, мочевыделительной и других систем организма. </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На сегодняшний день выделяют две специальные группы: 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А</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(III группа) и 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(IV группа).</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А</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(III)</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К специальной группе </w:t>
      </w:r>
      <w:r w:rsidR="009B2FC2">
        <w:rPr>
          <w:rFonts w:ascii="Times New Roman" w:hAnsi="Times New Roman" w:cs="Times New Roman"/>
          <w:sz w:val="28"/>
          <w:szCs w:val="28"/>
        </w:rPr>
        <w:t>«</w:t>
      </w:r>
      <w:r w:rsidRPr="00A0565D">
        <w:rPr>
          <w:rFonts w:ascii="Times New Roman" w:hAnsi="Times New Roman" w:cs="Times New Roman"/>
          <w:sz w:val="28"/>
          <w:szCs w:val="28"/>
        </w:rPr>
        <w:t>А</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или III физкультурной группе относятся дети с хроническими заболеваниями в состоянии компенсации (вне обострения).</w:t>
      </w:r>
    </w:p>
    <w:p w:rsidR="00A0565D" w:rsidRPr="00A0565D" w:rsidRDefault="00A0565D" w:rsidP="004E4F6F">
      <w:pPr>
        <w:spacing w:after="0" w:line="276" w:lineRule="auto"/>
        <w:ind w:firstLine="709"/>
        <w:jc w:val="both"/>
        <w:rPr>
          <w:rFonts w:ascii="Times New Roman" w:hAnsi="Times New Roman" w:cs="Times New Roman"/>
          <w:i/>
          <w:sz w:val="28"/>
          <w:szCs w:val="28"/>
        </w:rPr>
      </w:pPr>
      <w:r w:rsidRPr="00A0565D">
        <w:rPr>
          <w:rFonts w:ascii="Times New Roman" w:hAnsi="Times New Roman" w:cs="Times New Roman"/>
          <w:i/>
          <w:sz w:val="28"/>
          <w:szCs w:val="28"/>
        </w:rPr>
        <w:t xml:space="preserve">В спецгруппе </w:t>
      </w:r>
      <w:r w:rsidR="009B2FC2">
        <w:rPr>
          <w:rFonts w:ascii="Times New Roman" w:hAnsi="Times New Roman" w:cs="Times New Roman"/>
          <w:i/>
          <w:sz w:val="28"/>
          <w:szCs w:val="28"/>
        </w:rPr>
        <w:t>«</w:t>
      </w:r>
      <w:r w:rsidRPr="00A0565D">
        <w:rPr>
          <w:rFonts w:ascii="Times New Roman" w:hAnsi="Times New Roman" w:cs="Times New Roman"/>
          <w:i/>
          <w:sz w:val="28"/>
          <w:szCs w:val="28"/>
        </w:rPr>
        <w:t>А</w:t>
      </w:r>
      <w:r w:rsidR="009B2FC2">
        <w:rPr>
          <w:rFonts w:ascii="Times New Roman" w:hAnsi="Times New Roman" w:cs="Times New Roman"/>
          <w:i/>
          <w:sz w:val="28"/>
          <w:szCs w:val="28"/>
        </w:rPr>
        <w:t>»</w:t>
      </w:r>
      <w:r w:rsidRPr="00A0565D">
        <w:rPr>
          <w:rFonts w:ascii="Times New Roman" w:hAnsi="Times New Roman" w:cs="Times New Roman"/>
          <w:i/>
          <w:sz w:val="28"/>
          <w:szCs w:val="28"/>
        </w:rPr>
        <w:t xml:space="preserve"> обычно собираются дети с отклонениями в состоянии здоровья из разных классов. Если в школе таких детей много, отдельно проводят занятия для младших, средних и старших школьников, если детей мало — сразу для всех. Нагрузку и упражнения для ребенка всегда подбирают с учетом его заболевания. В соревнованиях такие дети не участвуют, нормативы не сдают. По окончанию срока действия справки, ребенок автоматически переводится в основную группу. Родителям нужно следить за ее своевременным обновлением.</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Специальная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(IV)</w:t>
      </w:r>
    </w:p>
    <w:p w:rsidR="00A0565D" w:rsidRPr="00A0565D" w:rsidRDefault="00A0565D" w:rsidP="004E4F6F">
      <w:pPr>
        <w:spacing w:after="0" w:line="276" w:lineRule="auto"/>
        <w:ind w:firstLine="709"/>
        <w:jc w:val="both"/>
        <w:rPr>
          <w:rFonts w:ascii="Times New Roman" w:hAnsi="Times New Roman" w:cs="Times New Roman"/>
          <w:sz w:val="28"/>
          <w:szCs w:val="28"/>
        </w:rPr>
      </w:pPr>
      <w:r w:rsidRPr="00A0565D">
        <w:rPr>
          <w:rFonts w:ascii="Times New Roman" w:hAnsi="Times New Roman" w:cs="Times New Roman"/>
          <w:sz w:val="28"/>
          <w:szCs w:val="28"/>
        </w:rPr>
        <w:t xml:space="preserve">К специальной группе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или IV физкультурной группе относятся дети с хроническими заболеваниями или отклонениями в состоянии здоровья, в том числе временного характера, в состоянии </w:t>
      </w:r>
      <w:proofErr w:type="spellStart"/>
      <w:r w:rsidRPr="00A0565D">
        <w:rPr>
          <w:rFonts w:ascii="Times New Roman" w:hAnsi="Times New Roman" w:cs="Times New Roman"/>
          <w:sz w:val="28"/>
          <w:szCs w:val="28"/>
        </w:rPr>
        <w:t>субкомпенсации</w:t>
      </w:r>
      <w:proofErr w:type="spellEnd"/>
      <w:r w:rsidRPr="00A0565D">
        <w:rPr>
          <w:rFonts w:ascii="Times New Roman" w:hAnsi="Times New Roman" w:cs="Times New Roman"/>
          <w:sz w:val="28"/>
          <w:szCs w:val="28"/>
        </w:rPr>
        <w:t xml:space="preserve"> (неполной ремиссии или на выходе из обострения). Спецгруппа </w:t>
      </w:r>
      <w:r w:rsidR="009B2FC2">
        <w:rPr>
          <w:rFonts w:ascii="Times New Roman" w:hAnsi="Times New Roman" w:cs="Times New Roman"/>
          <w:sz w:val="28"/>
          <w:szCs w:val="28"/>
        </w:rPr>
        <w:t>«</w:t>
      </w:r>
      <w:r w:rsidRPr="00A0565D">
        <w:rPr>
          <w:rFonts w:ascii="Times New Roman" w:hAnsi="Times New Roman" w:cs="Times New Roman"/>
          <w:sz w:val="28"/>
          <w:szCs w:val="28"/>
        </w:rPr>
        <w:t>Б</w:t>
      </w:r>
      <w:r w:rsidR="009B2FC2">
        <w:rPr>
          <w:rFonts w:ascii="Times New Roman" w:hAnsi="Times New Roman" w:cs="Times New Roman"/>
          <w:sz w:val="28"/>
          <w:szCs w:val="28"/>
        </w:rPr>
        <w:t>»</w:t>
      </w:r>
      <w:r w:rsidRPr="00A0565D">
        <w:rPr>
          <w:rFonts w:ascii="Times New Roman" w:hAnsi="Times New Roman" w:cs="Times New Roman"/>
          <w:sz w:val="28"/>
          <w:szCs w:val="28"/>
        </w:rPr>
        <w:t xml:space="preserve"> означает замену физкультуры в школе занятиями лечебной физкультурой в медицинском учреждении</w:t>
      </w:r>
      <w:r w:rsidR="001E7A0B">
        <w:rPr>
          <w:rFonts w:ascii="Times New Roman" w:hAnsi="Times New Roman" w:cs="Times New Roman"/>
          <w:sz w:val="28"/>
          <w:szCs w:val="28"/>
        </w:rPr>
        <w:t xml:space="preserve"> или на дому. Т.е. фактически – </w:t>
      </w:r>
      <w:r w:rsidRPr="00A0565D">
        <w:rPr>
          <w:rFonts w:ascii="Times New Roman" w:hAnsi="Times New Roman" w:cs="Times New Roman"/>
          <w:sz w:val="28"/>
          <w:szCs w:val="28"/>
        </w:rPr>
        <w:t>это освобождение от школьных занятий физкультурой.</w:t>
      </w:r>
    </w:p>
    <w:p w:rsidR="00A0565D" w:rsidRDefault="00A0565D"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776E24" w:rsidRDefault="00776E24" w:rsidP="004E4F6F">
      <w:pPr>
        <w:spacing w:after="0" w:line="276" w:lineRule="auto"/>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pPr>
    </w:p>
    <w:p w:rsidR="001E7A0B" w:rsidRDefault="001E7A0B" w:rsidP="004E4F6F">
      <w:pPr>
        <w:pStyle w:val="Default"/>
        <w:spacing w:line="276" w:lineRule="auto"/>
        <w:jc w:val="right"/>
        <w:rPr>
          <w:rFonts w:ascii="Times New Roman" w:hAnsi="Times New Roman" w:cs="Times New Roman"/>
          <w:color w:val="auto"/>
          <w:sz w:val="28"/>
          <w:szCs w:val="28"/>
        </w:rPr>
        <w:sectPr w:rsidR="001E7A0B" w:rsidSect="00A65F26">
          <w:pgSz w:w="11906" w:h="16838"/>
          <w:pgMar w:top="851" w:right="851" w:bottom="851" w:left="851" w:header="709" w:footer="709" w:gutter="0"/>
          <w:cols w:space="708"/>
          <w:docGrid w:linePitch="360"/>
        </w:sectPr>
      </w:pPr>
    </w:p>
    <w:p w:rsidR="004F6125" w:rsidRPr="004F6125" w:rsidRDefault="004F6125" w:rsidP="004F6125">
      <w:pPr>
        <w:spacing w:after="0" w:line="276" w:lineRule="auto"/>
        <w:jc w:val="right"/>
        <w:rPr>
          <w:rFonts w:ascii="Times New Roman" w:eastAsiaTheme="minorEastAsia" w:hAnsi="Times New Roman" w:cs="Times New Roman"/>
          <w:sz w:val="28"/>
          <w:szCs w:val="28"/>
          <w:lang w:eastAsia="ru-RU"/>
        </w:rPr>
      </w:pPr>
      <w:r w:rsidRPr="004F6125">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3</w:t>
      </w:r>
    </w:p>
    <w:p w:rsidR="004F6125" w:rsidRPr="004F6125" w:rsidRDefault="004F6125" w:rsidP="004F6125">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4F6125">
        <w:rPr>
          <w:rFonts w:ascii="Times New Roman" w:eastAsia="Times New Roman" w:hAnsi="Times New Roman" w:cs="Times New Roman"/>
          <w:sz w:val="28"/>
          <w:szCs w:val="28"/>
          <w:lang w:eastAsia="ru-RU"/>
        </w:rPr>
        <w:t>1 класс (отметки – ориентиры, в журнал не выставляются)</w:t>
      </w:r>
    </w:p>
    <w:tbl>
      <w:tblPr>
        <w:tblW w:w="1020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53"/>
        <w:gridCol w:w="1275"/>
        <w:gridCol w:w="1275"/>
        <w:gridCol w:w="1275"/>
        <w:gridCol w:w="1275"/>
        <w:gridCol w:w="1275"/>
        <w:gridCol w:w="1275"/>
      </w:tblGrid>
      <w:tr w:rsidR="004F6125" w:rsidRPr="004F6125" w:rsidTr="00367C78">
        <w:trPr>
          <w:tblCellSpacing w:w="15" w:type="dxa"/>
        </w:trPr>
        <w:tc>
          <w:tcPr>
            <w:tcW w:w="2508"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b/>
                <w:bCs/>
                <w:sz w:val="24"/>
                <w:szCs w:val="24"/>
                <w:bdr w:val="none" w:sz="0" w:space="0" w:color="auto" w:frame="1"/>
                <w:lang w:eastAsia="ru-RU"/>
              </w:rPr>
              <w:t>Контрольные упражнения</w:t>
            </w:r>
          </w:p>
        </w:tc>
        <w:tc>
          <w:tcPr>
            <w:tcW w:w="3795"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780"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Девочки</w:t>
            </w:r>
          </w:p>
        </w:tc>
      </w:tr>
      <w:tr w:rsidR="004F6125" w:rsidRPr="004F6125" w:rsidTr="00367C78">
        <w:trPr>
          <w:tblCellSpacing w:w="15" w:type="dxa"/>
        </w:trPr>
        <w:tc>
          <w:tcPr>
            <w:tcW w:w="2508"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6,2-7,3</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6,8</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6,4-7,5</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7,6</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9,9</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10,0-11,1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10,3-11,6</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11,7</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1000 м</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5,46-8,45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8,46</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6,01-9,09</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9,10</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11-5</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6-4</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11-6</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r>
      <w:tr w:rsidR="004F6125" w:rsidRPr="004F6125" w:rsidTr="00367C78">
        <w:trPr>
          <w:tblCellSpacing w:w="15" w:type="dxa"/>
        </w:trPr>
        <w:tc>
          <w:tcPr>
            <w:tcW w:w="250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750-900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500</w:t>
            </w:r>
          </w:p>
        </w:tc>
        <w:tc>
          <w:tcPr>
            <w:tcW w:w="124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600-800</w:t>
            </w:r>
          </w:p>
        </w:tc>
        <w:tc>
          <w:tcPr>
            <w:tcW w:w="12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900</w:t>
            </w:r>
          </w:p>
        </w:tc>
      </w:tr>
    </w:tbl>
    <w:p w:rsidR="004F6125" w:rsidRPr="004F6125" w:rsidRDefault="004F6125" w:rsidP="004F6125">
      <w:pPr>
        <w:spacing w:after="0" w:line="276" w:lineRule="auto"/>
        <w:jc w:val="right"/>
        <w:rPr>
          <w:rFonts w:ascii="Times New Roman" w:eastAsiaTheme="minorEastAsia" w:hAnsi="Times New Roman" w:cs="Times New Roman"/>
          <w:sz w:val="28"/>
          <w:szCs w:val="28"/>
          <w:lang w:eastAsia="ru-RU"/>
        </w:rPr>
      </w:pPr>
    </w:p>
    <w:p w:rsidR="004F6125" w:rsidRPr="004F6125" w:rsidRDefault="004F6125" w:rsidP="004F6125">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4F6125">
        <w:rPr>
          <w:rFonts w:ascii="Times New Roman" w:eastAsia="Times New Roman" w:hAnsi="Times New Roman" w:cs="Times New Roman"/>
          <w:sz w:val="28"/>
          <w:szCs w:val="28"/>
          <w:lang w:eastAsia="ru-RU"/>
        </w:rPr>
        <w:t>Учебные нормативы по физкультуре 2 класс.</w:t>
      </w:r>
    </w:p>
    <w:tbl>
      <w:tblPr>
        <w:tblW w:w="1020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258"/>
        <w:gridCol w:w="1157"/>
        <w:gridCol w:w="1158"/>
        <w:gridCol w:w="1157"/>
        <w:gridCol w:w="321"/>
        <w:gridCol w:w="837"/>
        <w:gridCol w:w="1157"/>
        <w:gridCol w:w="1158"/>
      </w:tblGrid>
      <w:tr w:rsidR="004F6125" w:rsidRPr="004F6125" w:rsidTr="00367C78">
        <w:trPr>
          <w:tblCellSpacing w:w="15" w:type="dxa"/>
        </w:trPr>
        <w:tc>
          <w:tcPr>
            <w:tcW w:w="3213" w:type="dxa"/>
            <w:vMerge w:val="restart"/>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Контрольные упражнения</w:t>
            </w:r>
          </w:p>
        </w:tc>
        <w:tc>
          <w:tcPr>
            <w:tcW w:w="6900" w:type="dxa"/>
            <w:gridSpan w:val="7"/>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Учебные нормативы по физкультуре в 2 классах</w:t>
            </w:r>
          </w:p>
        </w:tc>
      </w:tr>
      <w:tr w:rsidR="004F6125" w:rsidRPr="004F6125" w:rsidTr="00367C78">
        <w:trPr>
          <w:tblCellSpacing w:w="15" w:type="dxa"/>
        </w:trPr>
        <w:tc>
          <w:tcPr>
            <w:tcW w:w="3213"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3763" w:type="dxa"/>
            <w:gridSpan w:val="4"/>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10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Девочки</w:t>
            </w:r>
          </w:p>
        </w:tc>
      </w:tr>
      <w:tr w:rsidR="004F6125" w:rsidRPr="004F6125" w:rsidTr="00367C78">
        <w:trPr>
          <w:tblCellSpacing w:w="15" w:type="dxa"/>
        </w:trPr>
        <w:tc>
          <w:tcPr>
            <w:tcW w:w="3213"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5,9</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6,0-7,0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7,1</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6,1</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6,2-7,2</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7,3</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9,1</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9,2-10,3</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10,4</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9,7</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9,8-11,1</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11,2</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1000 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5,36</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5,37—8,30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8,31</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5,51-8,50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8,51</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4-3</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13-7</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115</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 (кол-во раз)</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lastRenderedPageBreak/>
              <w:t>Метание мяча с места 150 г</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36</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36</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34</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   (м)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800-950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1150</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650-850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950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Скакалка за 1 мин.</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r>
      <w:tr w:rsidR="004F6125" w:rsidRPr="004F6125" w:rsidTr="00367C78">
        <w:trPr>
          <w:tblCellSpacing w:w="15" w:type="dxa"/>
        </w:trPr>
        <w:tc>
          <w:tcPr>
            <w:tcW w:w="32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w:t>
            </w:r>
          </w:p>
        </w:tc>
        <w:tc>
          <w:tcPr>
            <w:tcW w:w="112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7-4</w:t>
            </w: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28" w:type="dxa"/>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27"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1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r>
    </w:tbl>
    <w:p w:rsidR="004F6125" w:rsidRPr="004F6125" w:rsidRDefault="004F6125" w:rsidP="004F6125">
      <w:pPr>
        <w:shd w:val="clear" w:color="auto" w:fill="FFFFFF"/>
        <w:spacing w:after="0" w:line="240" w:lineRule="auto"/>
        <w:ind w:firstLine="709"/>
        <w:jc w:val="center"/>
        <w:outlineLvl w:val="1"/>
        <w:rPr>
          <w:rFonts w:ascii="Times New Roman" w:eastAsia="Times New Roman" w:hAnsi="Times New Roman" w:cs="Times New Roman"/>
          <w:sz w:val="28"/>
          <w:szCs w:val="28"/>
          <w:lang w:eastAsia="ru-RU"/>
        </w:rPr>
      </w:pPr>
      <w:r w:rsidRPr="004F6125">
        <w:rPr>
          <w:rFonts w:ascii="Times New Roman" w:eastAsia="Times New Roman" w:hAnsi="Times New Roman" w:cs="Times New Roman"/>
          <w:sz w:val="28"/>
          <w:szCs w:val="28"/>
          <w:lang w:eastAsia="ru-RU"/>
        </w:rPr>
        <w:t>Учебные нормативы по физкультуре 3 класс.</w:t>
      </w:r>
    </w:p>
    <w:tbl>
      <w:tblPr>
        <w:tblW w:w="1050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595"/>
        <w:gridCol w:w="985"/>
        <w:gridCol w:w="1229"/>
        <w:gridCol w:w="1219"/>
        <w:gridCol w:w="1113"/>
        <w:gridCol w:w="1232"/>
        <w:gridCol w:w="1127"/>
      </w:tblGrid>
      <w:tr w:rsidR="004F6125" w:rsidRPr="004F6125" w:rsidTr="00367C78">
        <w:trPr>
          <w:tblCellSpacing w:w="15" w:type="dxa"/>
        </w:trPr>
        <w:tc>
          <w:tcPr>
            <w:tcW w:w="3550" w:type="dxa"/>
            <w:vMerge w:val="restart"/>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Контрольные упражнения</w:t>
            </w:r>
          </w:p>
        </w:tc>
        <w:tc>
          <w:tcPr>
            <w:tcW w:w="6860" w:type="dxa"/>
            <w:gridSpan w:val="6"/>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Учебные нормативы по физкультуре в 3 классах</w:t>
            </w:r>
          </w:p>
        </w:tc>
      </w:tr>
      <w:tr w:rsidR="004F6125" w:rsidRPr="004F6125" w:rsidTr="00367C78">
        <w:trPr>
          <w:tblCellSpacing w:w="15" w:type="dxa"/>
        </w:trPr>
        <w:tc>
          <w:tcPr>
            <w:tcW w:w="0" w:type="auto"/>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3403"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42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Девочки</w:t>
            </w:r>
          </w:p>
        </w:tc>
      </w:tr>
      <w:tr w:rsidR="004F6125" w:rsidRPr="004F6125" w:rsidTr="00367C78">
        <w:trPr>
          <w:tblCellSpacing w:w="15" w:type="dxa"/>
        </w:trPr>
        <w:tc>
          <w:tcPr>
            <w:tcW w:w="0" w:type="auto"/>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5,6</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5,7-6,7</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6,8</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5,9</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6,0-6,9</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8,8</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8,9-10,1</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10.2</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9,3</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9,4-10,7</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10,8</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1000 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5,16</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5,17-8,15</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8,16</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5,41-8,40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8,41</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15-8</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160</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125</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Метание мяча с места 150 г</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25</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42</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36</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 (м)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800</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850-1000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1200</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700-900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1000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Скакалка за 1 мин.</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30</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70</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30</w:t>
            </w:r>
          </w:p>
        </w:tc>
      </w:tr>
      <w:tr w:rsidR="004F6125" w:rsidRPr="004F6125" w:rsidTr="00367C78">
        <w:trPr>
          <w:tblCellSpacing w:w="15" w:type="dxa"/>
        </w:trPr>
        <w:tc>
          <w:tcPr>
            <w:tcW w:w="355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95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w:t>
            </w:r>
          </w:p>
        </w:tc>
        <w:tc>
          <w:tcPr>
            <w:tcW w:w="119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w:t>
            </w:r>
          </w:p>
        </w:tc>
        <w:tc>
          <w:tcPr>
            <w:tcW w:w="11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0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c>
          <w:tcPr>
            <w:tcW w:w="120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12-7</w:t>
            </w:r>
          </w:p>
        </w:tc>
        <w:tc>
          <w:tcPr>
            <w:tcW w:w="1082"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w:t>
            </w:r>
          </w:p>
        </w:tc>
      </w:tr>
    </w:tbl>
    <w:p w:rsidR="004F6125" w:rsidRPr="004F6125" w:rsidRDefault="004F6125" w:rsidP="004F6125">
      <w:pPr>
        <w:shd w:val="clear" w:color="auto" w:fill="FFFFFF"/>
        <w:spacing w:after="0" w:line="240" w:lineRule="auto"/>
        <w:ind w:firstLine="708"/>
        <w:jc w:val="center"/>
        <w:outlineLvl w:val="1"/>
        <w:rPr>
          <w:rFonts w:ascii="Times New Roman" w:eastAsia="Times New Roman" w:hAnsi="Times New Roman" w:cs="Times New Roman"/>
          <w:color w:val="3A3A3A"/>
          <w:sz w:val="24"/>
          <w:szCs w:val="24"/>
          <w:lang w:eastAsia="ru-RU"/>
        </w:rPr>
      </w:pPr>
      <w:r w:rsidRPr="004F6125">
        <w:rPr>
          <w:rFonts w:ascii="Times New Roman" w:eastAsia="Times New Roman" w:hAnsi="Times New Roman" w:cs="Times New Roman"/>
          <w:sz w:val="28"/>
          <w:szCs w:val="28"/>
          <w:lang w:eastAsia="ru-RU"/>
        </w:rPr>
        <w:t>Учебные нормативы по физкультуре 4 класс.</w:t>
      </w:r>
    </w:p>
    <w:tbl>
      <w:tblPr>
        <w:tblW w:w="10345" w:type="dxa"/>
        <w:tblCellSpacing w:w="15" w:type="dxa"/>
        <w:tblBorders>
          <w:top w:val="single" w:sz="6" w:space="0" w:color="auto"/>
          <w:left w:val="single" w:sz="6"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541"/>
        <w:gridCol w:w="1134"/>
        <w:gridCol w:w="1134"/>
        <w:gridCol w:w="1134"/>
        <w:gridCol w:w="1134"/>
        <w:gridCol w:w="1134"/>
        <w:gridCol w:w="1134"/>
      </w:tblGrid>
      <w:tr w:rsidR="004F6125" w:rsidRPr="004F6125" w:rsidTr="00367C78">
        <w:trPr>
          <w:tblCellSpacing w:w="15" w:type="dxa"/>
        </w:trPr>
        <w:tc>
          <w:tcPr>
            <w:tcW w:w="3496" w:type="dxa"/>
            <w:vMerge w:val="restart"/>
            <w:tcBorders>
              <w:top w:val="single" w:sz="2" w:space="0" w:color="auto"/>
              <w:left w:val="single" w:sz="2" w:space="0" w:color="auto"/>
              <w:bottom w:val="single" w:sz="6" w:space="0" w:color="auto"/>
              <w:right w:val="single" w:sz="6" w:space="0" w:color="auto"/>
            </w:tcBorders>
            <w:shd w:val="clear" w:color="auto" w:fill="FFFFFF"/>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Контрольные упражнения</w:t>
            </w:r>
          </w:p>
        </w:tc>
        <w:tc>
          <w:tcPr>
            <w:tcW w:w="3372"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Мальчики</w:t>
            </w:r>
          </w:p>
        </w:tc>
        <w:tc>
          <w:tcPr>
            <w:tcW w:w="3357" w:type="dxa"/>
            <w:gridSpan w:val="3"/>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                         Девочки</w:t>
            </w:r>
          </w:p>
        </w:tc>
      </w:tr>
      <w:tr w:rsidR="004F6125" w:rsidRPr="004F6125" w:rsidTr="00367C78">
        <w:trPr>
          <w:tblCellSpacing w:w="15" w:type="dxa"/>
        </w:trPr>
        <w:tc>
          <w:tcPr>
            <w:tcW w:w="3496" w:type="dxa"/>
            <w:vMerge/>
            <w:tcBorders>
              <w:top w:val="single" w:sz="2" w:space="0" w:color="auto"/>
              <w:left w:val="single" w:sz="2" w:space="0" w:color="auto"/>
              <w:bottom w:val="single" w:sz="6" w:space="0" w:color="auto"/>
              <w:right w:val="single" w:sz="6" w:space="0" w:color="auto"/>
            </w:tcBorders>
            <w:shd w:val="clear" w:color="auto" w:fill="FFFFFF"/>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Бег     30 м с высокого старта</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5,5-6,5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6,6</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5,9</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5,5-6,5</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6,6</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Челночный бег 3х10 м (сек)</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8,6</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8,7-9,8</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9.9</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9,1</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9,2-10,3</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10,4</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lastRenderedPageBreak/>
              <w:t>Бег 1000 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5,01-8,00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8,01</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5,31-8,30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8,31</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Подтягивания   (кол-во раз)</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17-9</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Прыжок в длину с места (см)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110</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Пресс   за   30 сек</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17</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16</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14</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Метание мяча с места 150 г</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18</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15</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Приседания за 1 мин.</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44</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42</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42</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38</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Шестиминутный   бег   (м)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950-1050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650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750-950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1050</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Скакалка за 1 мин.</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20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80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60</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40</w:t>
            </w:r>
          </w:p>
        </w:tc>
      </w:tr>
      <w:tr w:rsidR="004F6125" w:rsidRPr="004F6125" w:rsidTr="00367C78">
        <w:trPr>
          <w:tblCellSpacing w:w="15" w:type="dxa"/>
        </w:trPr>
        <w:tc>
          <w:tcPr>
            <w:tcW w:w="3496"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Наклон вперёд из положения сидя на полу     (см)</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10</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9-5</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3</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12</w:t>
            </w:r>
          </w:p>
        </w:tc>
        <w:tc>
          <w:tcPr>
            <w:tcW w:w="110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11-6</w:t>
            </w:r>
          </w:p>
        </w:tc>
        <w:tc>
          <w:tcPr>
            <w:tcW w:w="1089"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4F6125" w:rsidRPr="004F6125" w:rsidRDefault="004F6125" w:rsidP="004F6125">
            <w:pPr>
              <w:spacing w:after="0" w:line="240" w:lineRule="auto"/>
              <w:jc w:val="both"/>
              <w:rPr>
                <w:rFonts w:ascii="Times New Roman" w:eastAsia="Times New Roman" w:hAnsi="Times New Roman" w:cs="Times New Roman"/>
                <w:sz w:val="24"/>
                <w:szCs w:val="24"/>
                <w:lang w:eastAsia="ru-RU"/>
              </w:rPr>
            </w:pPr>
            <w:r w:rsidRPr="004F6125">
              <w:rPr>
                <w:rFonts w:ascii="Times New Roman" w:eastAsia="Times New Roman" w:hAnsi="Times New Roman" w:cs="Times New Roman"/>
                <w:sz w:val="24"/>
                <w:szCs w:val="24"/>
                <w:lang w:eastAsia="ru-RU"/>
              </w:rPr>
              <w:t>5</w:t>
            </w:r>
          </w:p>
        </w:tc>
      </w:tr>
    </w:tbl>
    <w:p w:rsidR="004F6125" w:rsidRPr="004F6125" w:rsidRDefault="004F6125" w:rsidP="004F6125">
      <w:pPr>
        <w:spacing w:after="0" w:line="276" w:lineRule="auto"/>
        <w:jc w:val="center"/>
        <w:rPr>
          <w:rFonts w:ascii="Times New Roman" w:eastAsiaTheme="minorEastAsia" w:hAnsi="Times New Roman" w:cs="Times New Roman"/>
          <w:sz w:val="28"/>
          <w:szCs w:val="28"/>
          <w:lang w:eastAsia="ru-RU"/>
        </w:rPr>
      </w:pPr>
    </w:p>
    <w:p w:rsidR="004F6125" w:rsidRDefault="004F6125" w:rsidP="004E4F6F">
      <w:pPr>
        <w:pStyle w:val="Default"/>
        <w:spacing w:line="276" w:lineRule="auto"/>
        <w:jc w:val="right"/>
        <w:rPr>
          <w:rFonts w:ascii="Times New Roman" w:hAnsi="Times New Roman" w:cs="Times New Roman"/>
          <w:color w:val="auto"/>
          <w:sz w:val="28"/>
          <w:szCs w:val="28"/>
        </w:rPr>
      </w:pPr>
    </w:p>
    <w:p w:rsidR="00776E24" w:rsidRPr="00776E24" w:rsidRDefault="00776E24" w:rsidP="004E4F6F">
      <w:pPr>
        <w:pStyle w:val="Default"/>
        <w:spacing w:line="276" w:lineRule="auto"/>
        <w:jc w:val="right"/>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Приложение </w:t>
      </w:r>
      <w:r w:rsidR="004F6125">
        <w:rPr>
          <w:rFonts w:ascii="Times New Roman" w:hAnsi="Times New Roman" w:cs="Times New Roman"/>
          <w:color w:val="auto"/>
          <w:sz w:val="28"/>
          <w:szCs w:val="28"/>
        </w:rPr>
        <w:t>4</w:t>
      </w:r>
    </w:p>
    <w:p w:rsidR="00776E24" w:rsidRPr="00776E24" w:rsidRDefault="001D2FC7"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Перечень</w:t>
      </w:r>
      <w:r>
        <w:rPr>
          <w:rFonts w:ascii="Times New Roman" w:hAnsi="Times New Roman" w:cs="Times New Roman"/>
          <w:color w:val="auto"/>
          <w:sz w:val="28"/>
          <w:szCs w:val="28"/>
        </w:rPr>
        <w:t xml:space="preserve"> </w:t>
      </w:r>
      <w:r w:rsidRPr="00776E24">
        <w:rPr>
          <w:rFonts w:ascii="Times New Roman" w:hAnsi="Times New Roman" w:cs="Times New Roman"/>
          <w:color w:val="auto"/>
          <w:sz w:val="28"/>
          <w:szCs w:val="28"/>
        </w:rPr>
        <w:t xml:space="preserve">вопросов и практических заданий </w:t>
      </w:r>
      <w:r w:rsidR="004C55D5" w:rsidRPr="00776E24">
        <w:rPr>
          <w:rFonts w:ascii="Times New Roman" w:hAnsi="Times New Roman" w:cs="Times New Roman"/>
          <w:color w:val="auto"/>
          <w:sz w:val="28"/>
          <w:szCs w:val="28"/>
        </w:rPr>
        <w:t>по физической культуре</w:t>
      </w:r>
    </w:p>
    <w:p w:rsidR="00776E24" w:rsidRPr="00776E24" w:rsidRDefault="001D2FC7"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для </w:t>
      </w:r>
      <w:r>
        <w:rPr>
          <w:rFonts w:ascii="Times New Roman" w:hAnsi="Times New Roman" w:cs="Times New Roman"/>
          <w:color w:val="auto"/>
          <w:sz w:val="28"/>
          <w:szCs w:val="28"/>
        </w:rPr>
        <w:t xml:space="preserve">итоговой </w:t>
      </w:r>
      <w:r w:rsidRPr="00776E24">
        <w:rPr>
          <w:rFonts w:ascii="Times New Roman" w:hAnsi="Times New Roman" w:cs="Times New Roman"/>
          <w:color w:val="auto"/>
          <w:sz w:val="28"/>
          <w:szCs w:val="28"/>
        </w:rPr>
        <w:t xml:space="preserve">аттестации </w:t>
      </w:r>
      <w:r>
        <w:rPr>
          <w:rFonts w:ascii="Times New Roman" w:hAnsi="Times New Roman" w:cs="Times New Roman"/>
          <w:color w:val="auto"/>
          <w:sz w:val="28"/>
          <w:szCs w:val="28"/>
        </w:rPr>
        <w:t>учащихся</w:t>
      </w:r>
      <w:r w:rsidRPr="00776E24">
        <w:rPr>
          <w:rFonts w:ascii="Times New Roman" w:hAnsi="Times New Roman" w:cs="Times New Roman"/>
          <w:color w:val="auto"/>
          <w:sz w:val="28"/>
          <w:szCs w:val="28"/>
        </w:rPr>
        <w:t xml:space="preserve">, </w:t>
      </w:r>
    </w:p>
    <w:p w:rsidR="00776E24" w:rsidRPr="00776E24" w:rsidRDefault="001D2FC7"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отнесенных по состоянию здоровья к специальной </w:t>
      </w:r>
      <w:r w:rsidR="004C55D5" w:rsidRPr="00776E24">
        <w:rPr>
          <w:rFonts w:ascii="Times New Roman" w:hAnsi="Times New Roman" w:cs="Times New Roman"/>
          <w:color w:val="auto"/>
          <w:sz w:val="28"/>
          <w:szCs w:val="28"/>
        </w:rPr>
        <w:t xml:space="preserve">медицинской </w:t>
      </w:r>
      <w:r w:rsidRPr="00776E24">
        <w:rPr>
          <w:rFonts w:ascii="Times New Roman" w:hAnsi="Times New Roman" w:cs="Times New Roman"/>
          <w:color w:val="auto"/>
          <w:sz w:val="28"/>
          <w:szCs w:val="28"/>
        </w:rPr>
        <w:t xml:space="preserve">группе </w:t>
      </w:r>
    </w:p>
    <w:p w:rsidR="00776E24" w:rsidRPr="00776E24" w:rsidRDefault="00776E24"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Примерные вопросы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такое </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здоровый образ жизни</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 xml:space="preserve">?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значит </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рациональный режим питания</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 xml:space="preserve">?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называют </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рациональным режимом двигательной активности</w:t>
      </w:r>
      <w:r w:rsidR="009B2FC2">
        <w:rPr>
          <w:rFonts w:ascii="Times New Roman" w:hAnsi="Times New Roman" w:cs="Times New Roman"/>
          <w:color w:val="auto"/>
          <w:sz w:val="28"/>
          <w:szCs w:val="28"/>
        </w:rPr>
        <w:t>»</w:t>
      </w:r>
      <w:r w:rsidRPr="00776E24">
        <w:rPr>
          <w:rFonts w:ascii="Times New Roman" w:hAnsi="Times New Roman" w:cs="Times New Roman"/>
          <w:color w:val="auto"/>
          <w:sz w:val="28"/>
          <w:szCs w:val="28"/>
        </w:rPr>
        <w:t xml:space="preserve">?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Чем характеризуется здоровый досуг?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Зачем нужно заниматься физической культурой учащимся, которые по состоянию здоровья отнесены к специальной медицинской группе?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физические упражнения полезно тебе выполнять с учетом твоего заболевания?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правила надо соблюдать при составлении и выполнении комплекса корригирующей гимнастики при твоем заболевании?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правила надо соблюдать при составлении и выполнении комплекса утренней гимнастики при твоем заболевании?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 сформировать правильную осанку?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ты знаешь правила оказания первой медицинской помощи при травме руки (ноги), полученной во время занятий физической культурой?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меры предосторожности нужно соблюдать при выполнении физических упражнений?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lastRenderedPageBreak/>
        <w:t xml:space="preserve">Какие бывают дыхательные упражнения, зачем они нужны и как выполняются?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релаксационные упражнения ты знаешь, зачем они нужны и как выполняются?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 влияют регулярные занятия физической культурой на состояние организма?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Что такое физическая подготовленность и как ее оценивают?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ты знаешь основные физические качества?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 можно контролировать свое состояние во время занятий физической культурой? </w:t>
      </w:r>
    </w:p>
    <w:p w:rsidR="00776E24" w:rsidRPr="00776E24" w:rsidRDefault="00776E24" w:rsidP="00082D90">
      <w:pPr>
        <w:pStyle w:val="Default"/>
        <w:numPr>
          <w:ilvl w:val="0"/>
          <w:numId w:val="12"/>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Какие виды оздоровительной физической культуры тебе известны? </w:t>
      </w:r>
    </w:p>
    <w:p w:rsidR="009B2FC2" w:rsidRDefault="009B2FC2" w:rsidP="004E4F6F">
      <w:pPr>
        <w:pStyle w:val="Default"/>
        <w:spacing w:line="276" w:lineRule="auto"/>
        <w:jc w:val="center"/>
        <w:rPr>
          <w:rFonts w:ascii="Times New Roman" w:hAnsi="Times New Roman" w:cs="Times New Roman"/>
          <w:color w:val="auto"/>
          <w:sz w:val="28"/>
          <w:szCs w:val="28"/>
        </w:rPr>
      </w:pPr>
    </w:p>
    <w:p w:rsidR="00776E24" w:rsidRPr="00776E24" w:rsidRDefault="00776E24"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Примерные виды практических заданий </w:t>
      </w:r>
    </w:p>
    <w:p w:rsidR="00776E24" w:rsidRPr="00776E24" w:rsidRDefault="00776E24" w:rsidP="004E4F6F">
      <w:pPr>
        <w:pStyle w:val="Default"/>
        <w:spacing w:line="276" w:lineRule="auto"/>
        <w:jc w:val="center"/>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(выполняются при отсутствии противопоказаний)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ежедневной утренней зарядки.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дыхательной гимнастики.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корригирующей гимнастики (при конкретном заболевании).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силы рук (ног; спины; брюшного пресса).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координации движений.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быстроты.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общей выносливости.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развития гибкости.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формирования правильной осанки.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Комплекс упражнений для профилактики плоскостопия.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Самостоятельно составить комплекс упражнений утренней зарядки (из предложенного набора физических упражнений) и выполнить его.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Показать способы оказания первой медицинской помощи при травме руки. </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 xml:space="preserve">Показать способы оказания первой медицинской помощи при травме ноги. </w:t>
      </w:r>
    </w:p>
    <w:p w:rsidR="004C55D5"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color w:val="auto"/>
          <w:sz w:val="28"/>
          <w:szCs w:val="28"/>
        </w:rPr>
      </w:pPr>
      <w:r w:rsidRPr="00776E24">
        <w:rPr>
          <w:rFonts w:ascii="Times New Roman" w:hAnsi="Times New Roman" w:cs="Times New Roman"/>
          <w:color w:val="auto"/>
          <w:sz w:val="28"/>
          <w:szCs w:val="28"/>
        </w:rPr>
        <w:t>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т.п.).</w:t>
      </w:r>
    </w:p>
    <w:p w:rsidR="00776E24" w:rsidRPr="00776E24" w:rsidRDefault="00776E24" w:rsidP="009B2FC2">
      <w:pPr>
        <w:pStyle w:val="Default"/>
        <w:numPr>
          <w:ilvl w:val="0"/>
          <w:numId w:val="10"/>
        </w:numPr>
        <w:tabs>
          <w:tab w:val="left" w:pos="1134"/>
        </w:tabs>
        <w:spacing w:line="276" w:lineRule="auto"/>
        <w:ind w:left="0" w:firstLine="709"/>
        <w:jc w:val="both"/>
        <w:rPr>
          <w:rFonts w:ascii="Times New Roman" w:hAnsi="Times New Roman" w:cs="Times New Roman"/>
          <w:sz w:val="28"/>
          <w:szCs w:val="28"/>
        </w:rPr>
      </w:pPr>
      <w:r w:rsidRPr="00776E24">
        <w:rPr>
          <w:rFonts w:ascii="Times New Roman" w:hAnsi="Times New Roman" w:cs="Times New Roman"/>
          <w:sz w:val="28"/>
          <w:szCs w:val="28"/>
        </w:rPr>
        <w:t>Выполнить броски теннисного мяча в цель (без учета результата).</w:t>
      </w:r>
    </w:p>
    <w:p w:rsidR="00776E24" w:rsidRPr="00776E24" w:rsidRDefault="00776E24" w:rsidP="004E4F6F">
      <w:pPr>
        <w:spacing w:after="0" w:line="276" w:lineRule="auto"/>
        <w:rPr>
          <w:rFonts w:ascii="Times New Roman" w:hAnsi="Times New Roman" w:cs="Times New Roman"/>
          <w:sz w:val="28"/>
          <w:szCs w:val="28"/>
        </w:rPr>
      </w:pPr>
    </w:p>
    <w:p w:rsidR="00776E24" w:rsidRPr="00776E24" w:rsidRDefault="00776E24" w:rsidP="004E4F6F">
      <w:pPr>
        <w:spacing w:after="0" w:line="276" w:lineRule="auto"/>
        <w:rPr>
          <w:rFonts w:ascii="Times New Roman" w:hAnsi="Times New Roman" w:cs="Times New Roman"/>
          <w:sz w:val="28"/>
          <w:szCs w:val="28"/>
        </w:rPr>
      </w:pPr>
    </w:p>
    <w:p w:rsidR="00A0565D" w:rsidRPr="00776E24" w:rsidRDefault="00A0565D" w:rsidP="004E4F6F">
      <w:pPr>
        <w:spacing w:after="0" w:line="276" w:lineRule="auto"/>
        <w:rPr>
          <w:rFonts w:ascii="Times New Roman" w:hAnsi="Times New Roman" w:cs="Times New Roman"/>
          <w:sz w:val="28"/>
          <w:szCs w:val="28"/>
        </w:rPr>
      </w:pPr>
    </w:p>
    <w:sectPr w:rsidR="00A0565D" w:rsidRPr="00776E24" w:rsidSect="00A65F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84D"/>
    <w:multiLevelType w:val="multilevel"/>
    <w:tmpl w:val="90A8286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5CF9"/>
    <w:multiLevelType w:val="hybridMultilevel"/>
    <w:tmpl w:val="65E6A7FC"/>
    <w:lvl w:ilvl="0" w:tplc="24288B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DE4D93"/>
    <w:multiLevelType w:val="hybridMultilevel"/>
    <w:tmpl w:val="747091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09C3B82"/>
    <w:multiLevelType w:val="multilevel"/>
    <w:tmpl w:val="4938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46CAE"/>
    <w:multiLevelType w:val="hybridMultilevel"/>
    <w:tmpl w:val="1C30B894"/>
    <w:lvl w:ilvl="0" w:tplc="5FA47A6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BBC4C6A"/>
    <w:multiLevelType w:val="hybridMultilevel"/>
    <w:tmpl w:val="70EC665A"/>
    <w:lvl w:ilvl="0" w:tplc="24288B1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F30E8"/>
    <w:multiLevelType w:val="hybridMultilevel"/>
    <w:tmpl w:val="9A52CF2A"/>
    <w:lvl w:ilvl="0" w:tplc="24288B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845B6"/>
    <w:multiLevelType w:val="multilevel"/>
    <w:tmpl w:val="47E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8189E"/>
    <w:multiLevelType w:val="hybridMultilevel"/>
    <w:tmpl w:val="1F6251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622E8"/>
    <w:multiLevelType w:val="hybridMultilevel"/>
    <w:tmpl w:val="A2BA3CB4"/>
    <w:lvl w:ilvl="0" w:tplc="5FA47A6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F84ED6"/>
    <w:multiLevelType w:val="hybridMultilevel"/>
    <w:tmpl w:val="3B3E0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11"/>
  </w:num>
  <w:num w:numId="6">
    <w:abstractNumId w:val="9"/>
  </w:num>
  <w:num w:numId="7">
    <w:abstractNumId w:val="10"/>
  </w:num>
  <w:num w:numId="8">
    <w:abstractNumId w:val="4"/>
  </w:num>
  <w:num w:numId="9">
    <w:abstractNumId w:val="2"/>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FE"/>
    <w:rsid w:val="00022A44"/>
    <w:rsid w:val="000437B1"/>
    <w:rsid w:val="00054AE4"/>
    <w:rsid w:val="00075109"/>
    <w:rsid w:val="00082D90"/>
    <w:rsid w:val="000A7B5F"/>
    <w:rsid w:val="000C6D77"/>
    <w:rsid w:val="000E3793"/>
    <w:rsid w:val="0012129B"/>
    <w:rsid w:val="00152FEA"/>
    <w:rsid w:val="001D2FC7"/>
    <w:rsid w:val="001E7A0B"/>
    <w:rsid w:val="001F3BA2"/>
    <w:rsid w:val="00215C9B"/>
    <w:rsid w:val="00254429"/>
    <w:rsid w:val="002D1805"/>
    <w:rsid w:val="002F4092"/>
    <w:rsid w:val="0030036D"/>
    <w:rsid w:val="00327B2A"/>
    <w:rsid w:val="0034218A"/>
    <w:rsid w:val="003524A1"/>
    <w:rsid w:val="003878D5"/>
    <w:rsid w:val="0039636F"/>
    <w:rsid w:val="003C1C0A"/>
    <w:rsid w:val="003C2763"/>
    <w:rsid w:val="003C2CFA"/>
    <w:rsid w:val="003D53B6"/>
    <w:rsid w:val="003E08EC"/>
    <w:rsid w:val="00401259"/>
    <w:rsid w:val="00477AC0"/>
    <w:rsid w:val="00480402"/>
    <w:rsid w:val="00484596"/>
    <w:rsid w:val="004C55D5"/>
    <w:rsid w:val="004E4085"/>
    <w:rsid w:val="004E4F6F"/>
    <w:rsid w:val="004F1CFE"/>
    <w:rsid w:val="004F2BA0"/>
    <w:rsid w:val="004F6125"/>
    <w:rsid w:val="00502221"/>
    <w:rsid w:val="0052434C"/>
    <w:rsid w:val="0053237A"/>
    <w:rsid w:val="0057203A"/>
    <w:rsid w:val="005848F8"/>
    <w:rsid w:val="00663EBB"/>
    <w:rsid w:val="0068662A"/>
    <w:rsid w:val="006A7DBC"/>
    <w:rsid w:val="006B1943"/>
    <w:rsid w:val="006B58A4"/>
    <w:rsid w:val="006C61AB"/>
    <w:rsid w:val="00704D6B"/>
    <w:rsid w:val="007172D3"/>
    <w:rsid w:val="007364A7"/>
    <w:rsid w:val="00747637"/>
    <w:rsid w:val="00776E24"/>
    <w:rsid w:val="00792DA9"/>
    <w:rsid w:val="00794F39"/>
    <w:rsid w:val="007E5742"/>
    <w:rsid w:val="007F5DAD"/>
    <w:rsid w:val="00820068"/>
    <w:rsid w:val="008204FA"/>
    <w:rsid w:val="00840B8F"/>
    <w:rsid w:val="008A760E"/>
    <w:rsid w:val="008E4307"/>
    <w:rsid w:val="00911BB9"/>
    <w:rsid w:val="00921FED"/>
    <w:rsid w:val="00946AEA"/>
    <w:rsid w:val="00971D8D"/>
    <w:rsid w:val="009A1174"/>
    <w:rsid w:val="009B2FC2"/>
    <w:rsid w:val="00A04269"/>
    <w:rsid w:val="00A0565D"/>
    <w:rsid w:val="00A56076"/>
    <w:rsid w:val="00A6111A"/>
    <w:rsid w:val="00A65F26"/>
    <w:rsid w:val="00A7758F"/>
    <w:rsid w:val="00A866CE"/>
    <w:rsid w:val="00A87207"/>
    <w:rsid w:val="00A94646"/>
    <w:rsid w:val="00AC4DFE"/>
    <w:rsid w:val="00B10F71"/>
    <w:rsid w:val="00B34948"/>
    <w:rsid w:val="00B67EC0"/>
    <w:rsid w:val="00B822BE"/>
    <w:rsid w:val="00B9046F"/>
    <w:rsid w:val="00B907FB"/>
    <w:rsid w:val="00BA3147"/>
    <w:rsid w:val="00BA5E7B"/>
    <w:rsid w:val="00BA656A"/>
    <w:rsid w:val="00C62F02"/>
    <w:rsid w:val="00C665FA"/>
    <w:rsid w:val="00C776EF"/>
    <w:rsid w:val="00C80407"/>
    <w:rsid w:val="00C85B80"/>
    <w:rsid w:val="00C86BB9"/>
    <w:rsid w:val="00C91028"/>
    <w:rsid w:val="00CB0A6A"/>
    <w:rsid w:val="00CB0DF2"/>
    <w:rsid w:val="00CB171F"/>
    <w:rsid w:val="00CC458C"/>
    <w:rsid w:val="00CD70B7"/>
    <w:rsid w:val="00CE10AD"/>
    <w:rsid w:val="00D04872"/>
    <w:rsid w:val="00D405F8"/>
    <w:rsid w:val="00D42C9E"/>
    <w:rsid w:val="00D656D6"/>
    <w:rsid w:val="00D841C3"/>
    <w:rsid w:val="00DA25B0"/>
    <w:rsid w:val="00DA7C42"/>
    <w:rsid w:val="00E14865"/>
    <w:rsid w:val="00E575A4"/>
    <w:rsid w:val="00E92B15"/>
    <w:rsid w:val="00EC3334"/>
    <w:rsid w:val="00EC4BB2"/>
    <w:rsid w:val="00ED6B59"/>
    <w:rsid w:val="00EF2675"/>
    <w:rsid w:val="00F21EE7"/>
    <w:rsid w:val="00F83435"/>
    <w:rsid w:val="00FD1A09"/>
    <w:rsid w:val="00FE29F0"/>
    <w:rsid w:val="00FF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E269"/>
  <w15:chartTrackingRefBased/>
  <w15:docId w15:val="{952E7C67-8740-4D71-88E3-98C312E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4F39"/>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39"/>
    <w:rsid w:val="0048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75C2-2974-4B9D-A434-4C9FE4AA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 Михаил Серафимович</dc:creator>
  <cp:keywords/>
  <dc:description/>
  <cp:lastModifiedBy>Пользователь</cp:lastModifiedBy>
  <cp:revision>3</cp:revision>
  <dcterms:created xsi:type="dcterms:W3CDTF">2022-11-08T22:37:00Z</dcterms:created>
  <dcterms:modified xsi:type="dcterms:W3CDTF">2023-01-18T02:42:00Z</dcterms:modified>
</cp:coreProperties>
</file>