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Прием детей</w:t>
      </w: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первый класс </w:t>
      </w: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МБОУ СОШ № 14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осуществляется в соответствии с: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Конституцией Российской Федерации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Законом Российской Федерации от 29.12.2012 </w:t>
      </w:r>
    </w:p>
    <w:p w:rsidR="00B9138A" w:rsidRDefault="00B9138A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№ 273-ФЗ «</w:t>
      </w:r>
      <w:r w:rsidRPr="0043099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Об обр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азовании в Российской Федерации»</w:t>
      </w:r>
    </w:p>
    <w:p w:rsidR="00B9138A" w:rsidRPr="00430999" w:rsidRDefault="00B9138A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 xml:space="preserve">Приказом </w:t>
      </w:r>
      <w:proofErr w:type="spellStart"/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>Минпросвещения</w:t>
      </w:r>
      <w:proofErr w:type="spellEnd"/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 xml:space="preserve"> России от 02 сентября 2020 года № 458 </w:t>
      </w:r>
      <w:r w:rsidR="00BC44D1">
        <w:rPr>
          <w:rFonts w:ascii="Times New Roman" w:eastAsia="Times New Roman" w:hAnsi="Times New Roman" w:cs="Times New Roman"/>
          <w:color w:val="1D2127"/>
          <w:sz w:val="40"/>
          <w:szCs w:val="40"/>
        </w:rPr>
        <w:t>«</w:t>
      </w:r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BC44D1">
        <w:rPr>
          <w:rFonts w:ascii="Times New Roman" w:eastAsia="Times New Roman" w:hAnsi="Times New Roman" w:cs="Times New Roman"/>
          <w:color w:val="1D2127"/>
          <w:sz w:val="40"/>
          <w:szCs w:val="40"/>
        </w:rPr>
        <w:t>»</w:t>
      </w:r>
      <w:bookmarkStart w:id="0" w:name="_GoBack"/>
      <w:bookmarkEnd w:id="0"/>
      <w:r w:rsidRPr="00557600">
        <w:rPr>
          <w:rFonts w:ascii="Times New Roman" w:eastAsia="Times New Roman" w:hAnsi="Times New Roman" w:cs="Times New Roman"/>
          <w:color w:val="1D2127"/>
          <w:sz w:val="40"/>
          <w:szCs w:val="40"/>
        </w:rPr>
        <w:t>,</w:t>
      </w:r>
    </w:p>
    <w:p w:rsidR="00B9138A" w:rsidRPr="00430999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sz w:val="40"/>
          <w:szCs w:val="40"/>
        </w:rPr>
        <w:t xml:space="preserve">Постановлением администрации УГО </w:t>
      </w:r>
      <w:r w:rsidR="005C305C" w:rsidRPr="005C305C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№ </w:t>
      </w:r>
      <w:r w:rsidR="00BC44D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766 от 12</w:t>
      </w:r>
      <w:r w:rsidR="005C305C" w:rsidRPr="005C305C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.02.202</w:t>
      </w:r>
      <w:r w:rsidR="00BC44D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5</w:t>
      </w:r>
      <w:r w:rsidR="005C305C" w:rsidRPr="005C305C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года</w:t>
      </w:r>
      <w:r w:rsidR="005C305C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«</w:t>
      </w:r>
      <w:r w:rsidRPr="00430999">
        <w:rPr>
          <w:rFonts w:ascii="Times New Roman" w:eastAsia="Times New Roman" w:hAnsi="Times New Roman" w:cs="Times New Roman"/>
          <w:sz w:val="40"/>
          <w:szCs w:val="40"/>
        </w:rPr>
        <w:t>О закреплении муниципальных общеобразовательных организаций за территориями Уссур</w:t>
      </w:r>
      <w:r w:rsidR="005C305C">
        <w:rPr>
          <w:rFonts w:ascii="Times New Roman" w:eastAsia="Times New Roman" w:hAnsi="Times New Roman" w:cs="Times New Roman"/>
          <w:sz w:val="40"/>
          <w:szCs w:val="40"/>
        </w:rPr>
        <w:t>ийского городского округа в 202</w:t>
      </w:r>
      <w:r w:rsidR="00BC44D1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году»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30999">
        <w:rPr>
          <w:rFonts w:ascii="Times New Roman" w:eastAsia="Times New Roman" w:hAnsi="Times New Roman" w:cs="Times New Roman"/>
          <w:sz w:val="40"/>
          <w:szCs w:val="40"/>
        </w:rPr>
        <w:t xml:space="preserve">Уставом образовательного учреждения </w:t>
      </w:r>
    </w:p>
    <w:p w:rsidR="00B9138A" w:rsidRDefault="00B9138A" w:rsidP="00B9138A">
      <w:pPr>
        <w:numPr>
          <w:ilvl w:val="0"/>
          <w:numId w:val="1"/>
        </w:numPr>
        <w:shd w:val="clear" w:color="auto" w:fill="FFFFFF"/>
        <w:spacing w:after="33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Локальными нормативно-правовыми актами МБОУ СОШ № 14</w:t>
      </w: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75BCC" w:rsidRDefault="00B9138A" w:rsidP="0060676E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76E">
        <w:rPr>
          <w:rFonts w:ascii="Times New Roman" w:hAnsi="Times New Roman" w:cs="Times New Roman"/>
          <w:sz w:val="40"/>
          <w:szCs w:val="40"/>
        </w:rPr>
        <w:t>сайт школы</w:t>
      </w:r>
    </w:p>
    <w:p w:rsidR="00B9138A" w:rsidRPr="00875BCC" w:rsidRDefault="00BC44D1" w:rsidP="00875BCC">
      <w:pPr>
        <w:pStyle w:val="a3"/>
        <w:shd w:val="clear" w:color="auto" w:fill="FFFFFF"/>
        <w:tabs>
          <w:tab w:val="left" w:pos="6163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36"/>
          <w:bdr w:val="none" w:sz="0" w:space="0" w:color="auto" w:frame="1"/>
        </w:rPr>
      </w:pPr>
      <w:hyperlink r:id="rId5" w:history="1">
        <w:r w:rsidR="00875BCC" w:rsidRPr="00875BCC">
          <w:rPr>
            <w:rStyle w:val="a4"/>
            <w:rFonts w:ascii="Times New Roman" w:hAnsi="Times New Roman" w:cs="Times New Roman"/>
            <w:b/>
            <w:bCs/>
            <w:sz w:val="40"/>
            <w:szCs w:val="36"/>
            <w:shd w:val="clear" w:color="auto" w:fill="FFFFFF"/>
          </w:rPr>
          <w:t>https://school14us.gosuslugi.ru</w:t>
        </w:r>
      </w:hyperlink>
      <w:r w:rsidR="00875BCC" w:rsidRPr="00875BCC">
        <w:rPr>
          <w:rFonts w:ascii="Times New Roman" w:hAnsi="Times New Roman" w:cs="Times New Roman"/>
          <w:b/>
          <w:bCs/>
          <w:color w:val="273350"/>
          <w:sz w:val="40"/>
          <w:szCs w:val="36"/>
          <w:shd w:val="clear" w:color="auto" w:fill="FFFFFF"/>
        </w:rPr>
        <w:t xml:space="preserve"> </w:t>
      </w:r>
      <w:r w:rsidR="0060676E" w:rsidRPr="00875BC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75BCC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</w:p>
    <w:p w:rsidR="00B9138A" w:rsidRPr="0060676E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4D39FC" w:rsidRDefault="004D39FC"/>
    <w:sectPr w:rsidR="004D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A2C"/>
    <w:multiLevelType w:val="multilevel"/>
    <w:tmpl w:val="9A5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25"/>
    <w:rsid w:val="00386025"/>
    <w:rsid w:val="004D39FC"/>
    <w:rsid w:val="005C305C"/>
    <w:rsid w:val="0060676E"/>
    <w:rsid w:val="00875BCC"/>
    <w:rsid w:val="00941E55"/>
    <w:rsid w:val="00AA4BFF"/>
    <w:rsid w:val="00AE3A57"/>
    <w:rsid w:val="00B9138A"/>
    <w:rsid w:val="00B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F0AB"/>
  <w15:chartTrackingRefBased/>
  <w15:docId w15:val="{2BDCE918-EE78-4DEF-89B7-EE7BB3F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7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14u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2025-04-01T07:24:00Z</dcterms:created>
  <dcterms:modified xsi:type="dcterms:W3CDTF">2025-04-01T07:24:00Z</dcterms:modified>
</cp:coreProperties>
</file>